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1" w:type="dxa"/>
        <w:tblInd w:w="-3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"/>
        <w:gridCol w:w="1607"/>
        <w:gridCol w:w="416"/>
        <w:gridCol w:w="1204"/>
        <w:gridCol w:w="525"/>
        <w:gridCol w:w="1415"/>
        <w:gridCol w:w="763"/>
        <w:gridCol w:w="357"/>
        <w:gridCol w:w="1440"/>
        <w:gridCol w:w="1443"/>
      </w:tblGrid>
      <w:tr w:rsidR="00632B11" w:rsidRPr="0093606F" w14:paraId="12297EF1" w14:textId="77777777" w:rsidTr="00FA10E2">
        <w:trPr>
          <w:trHeight w:val="707"/>
        </w:trPr>
        <w:tc>
          <w:tcPr>
            <w:tcW w:w="9181" w:type="dxa"/>
            <w:gridSpan w:val="10"/>
            <w:tcBorders>
              <w:bottom w:val="single" w:sz="4" w:space="0" w:color="auto"/>
            </w:tcBorders>
            <w:vAlign w:val="bottom"/>
          </w:tcPr>
          <w:p w14:paraId="3D638433" w14:textId="77777777" w:rsidR="00632B11" w:rsidRPr="0093606F" w:rsidRDefault="00632B11" w:rsidP="00632B11">
            <w:pPr>
              <w:spacing w:line="320" w:lineRule="exact"/>
              <w:rPr>
                <w:rFonts w:eastAsia="標楷體"/>
                <w:noProof/>
                <w:sz w:val="28"/>
              </w:rPr>
            </w:pPr>
          </w:p>
          <w:p w14:paraId="40D46934" w14:textId="77777777" w:rsidR="00CC6BA2" w:rsidRPr="0093606F" w:rsidRDefault="00632B11" w:rsidP="0053170A">
            <w:pPr>
              <w:spacing w:line="440" w:lineRule="exact"/>
              <w:jc w:val="center"/>
              <w:rPr>
                <w:rFonts w:eastAsia="標楷體"/>
                <w:noProof/>
                <w:sz w:val="32"/>
                <w:szCs w:val="32"/>
              </w:rPr>
            </w:pPr>
            <w:r w:rsidRPr="0093606F">
              <w:rPr>
                <w:rFonts w:eastAsia="標楷體"/>
                <w:noProof/>
                <w:sz w:val="32"/>
                <w:szCs w:val="32"/>
              </w:rPr>
              <w:t>國立中興大學支出科目分攤表</w:t>
            </w:r>
          </w:p>
          <w:p w14:paraId="2BF21D6C" w14:textId="1A6347D8" w:rsidR="00664E61" w:rsidRPr="0093606F" w:rsidRDefault="0093606F" w:rsidP="0053170A">
            <w:pPr>
              <w:spacing w:line="440" w:lineRule="exact"/>
              <w:jc w:val="center"/>
              <w:rPr>
                <w:rFonts w:eastAsia="標楷體"/>
                <w:noProof/>
                <w:sz w:val="32"/>
                <w:szCs w:val="32"/>
              </w:rPr>
            </w:pPr>
            <w:r w:rsidRPr="0093606F">
              <w:rPr>
                <w:rFonts w:eastAsia="標楷體"/>
                <w:noProof/>
                <w:sz w:val="32"/>
                <w:szCs w:val="32"/>
              </w:rPr>
              <w:t>National Chung Hsing University</w:t>
            </w:r>
            <w:r w:rsidR="00CC6BA2" w:rsidRPr="0093606F">
              <w:rPr>
                <w:rFonts w:eastAsia="標楷體"/>
                <w:noProof/>
                <w:sz w:val="32"/>
                <w:szCs w:val="32"/>
              </w:rPr>
              <w:t xml:space="preserve"> Expenditure Allocation Table</w:t>
            </w:r>
          </w:p>
          <w:p w14:paraId="0E4EC3C1" w14:textId="138CCC43" w:rsidR="00CC6BA2" w:rsidRPr="0093606F" w:rsidRDefault="00B02492" w:rsidP="00B02492">
            <w:pPr>
              <w:spacing w:line="440" w:lineRule="exact"/>
              <w:rPr>
                <w:rFonts w:eastAsia="標楷體"/>
              </w:rPr>
            </w:pPr>
            <w:r>
              <w:rPr>
                <w:rFonts w:eastAsia="標楷體" w:hint="eastAsia"/>
                <w:noProof/>
                <w:color w:val="A6A6A6" w:themeColor="background1" w:themeShade="A6"/>
              </w:rPr>
              <w:t xml:space="preserve">                           </w:t>
            </w:r>
            <w:r w:rsidR="00632B11" w:rsidRPr="0093606F">
              <w:rPr>
                <w:rFonts w:eastAsia="標楷體"/>
                <w:noProof/>
                <w:color w:val="A6A6A6" w:themeColor="background1" w:themeShade="A6"/>
              </w:rPr>
              <w:t>YYYY/MM/DD</w:t>
            </w:r>
            <w:r w:rsidR="00632B11" w:rsidRPr="0093606F"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 xml:space="preserve">              </w:t>
            </w:r>
            <w:r w:rsidR="00632B11" w:rsidRPr="0093606F">
              <w:rPr>
                <w:rFonts w:eastAsia="標楷體"/>
              </w:rPr>
              <w:t xml:space="preserve">     </w:t>
            </w:r>
            <w:r w:rsidR="00632B11" w:rsidRPr="0093606F">
              <w:rPr>
                <w:rFonts w:eastAsia="標楷體"/>
              </w:rPr>
              <w:t>單位：新臺幣元</w:t>
            </w:r>
          </w:p>
          <w:p w14:paraId="06980CA3" w14:textId="67A3F5C2" w:rsidR="00632B11" w:rsidRPr="0093606F" w:rsidRDefault="00B02492" w:rsidP="00B02492">
            <w:pPr>
              <w:spacing w:line="440" w:lineRule="exact"/>
              <w:ind w:right="31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  <w:color w:val="A6A6A6" w:themeColor="background1" w:themeShade="A6"/>
              </w:rPr>
              <w:t xml:space="preserve">                           </w:t>
            </w:r>
            <w:r w:rsidR="00CC6BA2" w:rsidRPr="0093606F">
              <w:rPr>
                <w:rFonts w:eastAsia="標楷體"/>
                <w:noProof/>
                <w:color w:val="A6A6A6" w:themeColor="background1" w:themeShade="A6"/>
              </w:rPr>
              <w:t>YYYY/MM/DD</w:t>
            </w:r>
            <w:r w:rsidR="00CC6BA2" w:rsidRPr="0093606F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                 </w:t>
            </w:r>
            <w:r w:rsidR="00CC6BA2" w:rsidRPr="0093606F">
              <w:rPr>
                <w:rFonts w:eastAsia="標楷體"/>
              </w:rPr>
              <w:t xml:space="preserve">       Unit: NT$</w:t>
            </w:r>
          </w:p>
        </w:tc>
      </w:tr>
      <w:tr w:rsidR="00632B11" w:rsidRPr="0093606F" w14:paraId="0F3B5925" w14:textId="77777777" w:rsidTr="00FA10E2">
        <w:trPr>
          <w:trHeight w:val="465"/>
        </w:trPr>
        <w:tc>
          <w:tcPr>
            <w:tcW w:w="5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A993" w14:textId="77777777" w:rsidR="00CC6BA2" w:rsidRPr="0093606F" w:rsidRDefault="00632B11" w:rsidP="00CC6BA2">
            <w:pPr>
              <w:spacing w:line="320" w:lineRule="exact"/>
              <w:rPr>
                <w:rFonts w:eastAsia="標楷體"/>
              </w:rPr>
            </w:pPr>
            <w:r w:rsidRPr="0093606F">
              <w:rPr>
                <w:rFonts w:eastAsia="標楷體"/>
              </w:rPr>
              <w:t xml:space="preserve">所屬年度月份：　</w:t>
            </w:r>
            <w:r w:rsidRPr="0093606F">
              <w:rPr>
                <w:rFonts w:eastAsia="標楷體"/>
              </w:rPr>
              <w:t xml:space="preserve">  </w:t>
            </w:r>
            <w:r w:rsidRPr="0093606F">
              <w:rPr>
                <w:rFonts w:eastAsia="標楷體"/>
              </w:rPr>
              <w:t xml:space="preserve">年度　</w:t>
            </w:r>
            <w:r w:rsidRPr="0093606F">
              <w:rPr>
                <w:rFonts w:eastAsia="標楷體"/>
              </w:rPr>
              <w:t xml:space="preserve">  </w:t>
            </w:r>
            <w:r w:rsidRPr="0093606F">
              <w:rPr>
                <w:rFonts w:eastAsia="標楷體"/>
              </w:rPr>
              <w:t>月份</w:t>
            </w:r>
          </w:p>
          <w:p w14:paraId="5CF7A017" w14:textId="422095A2" w:rsidR="005E018E" w:rsidRPr="0093606F" w:rsidRDefault="00CC6BA2" w:rsidP="00CC6BA2">
            <w:pPr>
              <w:spacing w:line="320" w:lineRule="exact"/>
              <w:rPr>
                <w:rFonts w:eastAsia="標楷體"/>
              </w:rPr>
            </w:pPr>
            <w:r w:rsidRPr="0093606F">
              <w:rPr>
                <w:rFonts w:eastAsia="標楷體"/>
              </w:rPr>
              <w:t>Current period:</w:t>
            </w:r>
            <w:r w:rsidRPr="0093606F">
              <w:rPr>
                <w:rFonts w:eastAsia="標楷體"/>
              </w:rPr>
              <w:t xml:space="preserve">　</w:t>
            </w:r>
            <w:r w:rsidRPr="0093606F">
              <w:rPr>
                <w:rFonts w:eastAsia="標楷體"/>
              </w:rPr>
              <w:t xml:space="preserve">  </w:t>
            </w:r>
            <w:r w:rsidRPr="006C519E">
              <w:rPr>
                <w:rFonts w:eastAsia="標楷體"/>
              </w:rPr>
              <w:t>____/____</w:t>
            </w:r>
            <w:r w:rsidRPr="0093606F">
              <w:rPr>
                <w:rFonts w:eastAsia="標楷體"/>
              </w:rPr>
              <w:t xml:space="preserve"> (MM/YYYY)</w:t>
            </w:r>
          </w:p>
        </w:tc>
        <w:tc>
          <w:tcPr>
            <w:tcW w:w="4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74A5D10" w14:textId="77777777" w:rsidR="00CC6BA2" w:rsidRPr="0093606F" w:rsidRDefault="00632B11" w:rsidP="00CC6BA2">
            <w:pPr>
              <w:spacing w:line="320" w:lineRule="exact"/>
              <w:ind w:left="15"/>
              <w:rPr>
                <w:rFonts w:eastAsia="標楷體"/>
              </w:rPr>
            </w:pPr>
            <w:r w:rsidRPr="0093606F">
              <w:rPr>
                <w:rFonts w:eastAsia="標楷體"/>
              </w:rPr>
              <w:t>總金額：</w:t>
            </w:r>
          </w:p>
          <w:p w14:paraId="22C58992" w14:textId="62C006BF" w:rsidR="005E018E" w:rsidRPr="0093606F" w:rsidRDefault="00CC6BA2" w:rsidP="00CC6BA2">
            <w:pPr>
              <w:spacing w:line="320" w:lineRule="exact"/>
              <w:ind w:left="15"/>
              <w:rPr>
                <w:rFonts w:eastAsia="標楷體"/>
              </w:rPr>
            </w:pPr>
            <w:r w:rsidRPr="0093606F">
              <w:rPr>
                <w:rFonts w:eastAsia="標楷體"/>
              </w:rPr>
              <w:t>Total Amount:</w:t>
            </w:r>
          </w:p>
        </w:tc>
      </w:tr>
      <w:tr w:rsidR="00632B11" w:rsidRPr="0093606F" w14:paraId="7EC375AC" w14:textId="77777777" w:rsidTr="00FA10E2">
        <w:trPr>
          <w:cantSplit/>
          <w:trHeight w:val="361"/>
        </w:trPr>
        <w:tc>
          <w:tcPr>
            <w:tcW w:w="517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B386" w14:textId="77777777" w:rsidR="00CC6BA2" w:rsidRPr="0093606F" w:rsidRDefault="00632B11" w:rsidP="00632B11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科目</w:t>
            </w:r>
          </w:p>
          <w:p w14:paraId="72D78F45" w14:textId="78CDEC70" w:rsidR="00632B11" w:rsidRPr="0093606F" w:rsidRDefault="00CC6BA2" w:rsidP="00632B11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Course</w:t>
            </w:r>
          </w:p>
        </w:tc>
        <w:tc>
          <w:tcPr>
            <w:tcW w:w="11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8264AF3" w14:textId="77777777" w:rsidR="00CC6BA2" w:rsidRPr="0093606F" w:rsidRDefault="00632B11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金額</w:t>
            </w:r>
          </w:p>
          <w:p w14:paraId="52A0380F" w14:textId="4CDDDD47" w:rsidR="00520EAD" w:rsidRPr="0093606F" w:rsidRDefault="00CC6BA2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Amount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0C7E907" w14:textId="77777777" w:rsidR="00CC6BA2" w:rsidRPr="0093606F" w:rsidRDefault="00632B11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說明</w:t>
            </w:r>
          </w:p>
          <w:p w14:paraId="67938A2A" w14:textId="6DEA565F" w:rsidR="00520EAD" w:rsidRPr="0093606F" w:rsidRDefault="00CC6BA2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Description</w:t>
            </w:r>
          </w:p>
        </w:tc>
        <w:tc>
          <w:tcPr>
            <w:tcW w:w="144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1EDCEEB" w14:textId="77777777" w:rsidR="00CC6BA2" w:rsidRPr="0093606F" w:rsidRDefault="00632B11" w:rsidP="00CC6BA2">
            <w:pPr>
              <w:spacing w:line="320" w:lineRule="exact"/>
              <w:ind w:left="151" w:right="180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備註</w:t>
            </w:r>
          </w:p>
          <w:p w14:paraId="22284A9F" w14:textId="5C6C358B" w:rsidR="00520EAD" w:rsidRPr="0093606F" w:rsidRDefault="00CC6BA2" w:rsidP="00CC6BA2">
            <w:pPr>
              <w:spacing w:line="320" w:lineRule="exact"/>
              <w:ind w:left="151" w:right="180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Remarks</w:t>
            </w:r>
          </w:p>
        </w:tc>
      </w:tr>
      <w:tr w:rsidR="00632B11" w:rsidRPr="0093606F" w14:paraId="1D1BC3A6" w14:textId="77777777" w:rsidTr="00FA10E2">
        <w:trPr>
          <w:cantSplit/>
          <w:trHeight w:val="440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22BC" w14:textId="77777777" w:rsidR="00CC6BA2" w:rsidRPr="0093606F" w:rsidRDefault="00632B11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編號</w:t>
            </w:r>
          </w:p>
          <w:p w14:paraId="2B86455E" w14:textId="4B960E64" w:rsidR="003C34D7" w:rsidRPr="0093606F" w:rsidRDefault="00CC6BA2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Number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68673" w14:textId="77777777" w:rsidR="00CC6BA2" w:rsidRPr="0093606F" w:rsidRDefault="00632B11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計畫名稱</w:t>
            </w:r>
          </w:p>
          <w:p w14:paraId="591FE09E" w14:textId="64A76691" w:rsidR="003C34D7" w:rsidRPr="0093606F" w:rsidRDefault="00CC6BA2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Project Title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D1951" w14:textId="77777777" w:rsidR="00CC6BA2" w:rsidRPr="0093606F" w:rsidRDefault="00632B11" w:rsidP="00CC6BA2">
            <w:pPr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93606F">
              <w:rPr>
                <w:rFonts w:eastAsia="標楷體"/>
                <w:sz w:val="22"/>
                <w:szCs w:val="22"/>
              </w:rPr>
              <w:t>用途別</w:t>
            </w:r>
          </w:p>
          <w:p w14:paraId="7997EC67" w14:textId="6F0708C0" w:rsidR="00E836BD" w:rsidRPr="0093606F" w:rsidRDefault="00CC6BA2" w:rsidP="00CC6BA2">
            <w:pPr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93606F">
              <w:rPr>
                <w:rFonts w:eastAsia="標楷體"/>
                <w:sz w:val="22"/>
                <w:szCs w:val="22"/>
              </w:rPr>
              <w:t>Category of Use</w:t>
            </w:r>
          </w:p>
          <w:p w14:paraId="6878027D" w14:textId="77777777" w:rsidR="00CC6BA2" w:rsidRPr="0093606F" w:rsidRDefault="00632B11" w:rsidP="00CC6BA2">
            <w:pPr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93606F">
              <w:rPr>
                <w:rFonts w:eastAsia="標楷體"/>
                <w:sz w:val="22"/>
                <w:szCs w:val="22"/>
              </w:rPr>
              <w:t>科目名稱</w:t>
            </w:r>
          </w:p>
          <w:p w14:paraId="36F8F374" w14:textId="4740E64F" w:rsidR="00E836BD" w:rsidRPr="0093606F" w:rsidRDefault="00CC6BA2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  <w:sz w:val="22"/>
                <w:szCs w:val="22"/>
              </w:rPr>
              <w:t>Course Title</w:t>
            </w:r>
          </w:p>
        </w:tc>
        <w:tc>
          <w:tcPr>
            <w:tcW w:w="11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06BC1" w14:textId="77777777" w:rsidR="00632B11" w:rsidRPr="0093606F" w:rsidRDefault="00632B11" w:rsidP="00632B11">
            <w:pPr>
              <w:spacing w:line="520" w:lineRule="exac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290F3" w14:textId="77777777" w:rsidR="00632B11" w:rsidRPr="0093606F" w:rsidRDefault="00632B11" w:rsidP="00632B11">
            <w:pPr>
              <w:spacing w:line="520" w:lineRule="exact"/>
              <w:jc w:val="center"/>
              <w:rPr>
                <w:rFonts w:eastAsia="標楷體"/>
              </w:rPr>
            </w:pPr>
          </w:p>
        </w:tc>
        <w:tc>
          <w:tcPr>
            <w:tcW w:w="14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F78D7" w14:textId="77777777" w:rsidR="00632B11" w:rsidRPr="0093606F" w:rsidRDefault="00632B11" w:rsidP="00632B11">
            <w:pPr>
              <w:spacing w:line="520" w:lineRule="exact"/>
              <w:ind w:left="480" w:right="480"/>
              <w:jc w:val="center"/>
              <w:rPr>
                <w:rFonts w:eastAsia="標楷體"/>
              </w:rPr>
            </w:pPr>
          </w:p>
        </w:tc>
      </w:tr>
      <w:tr w:rsidR="00632B11" w:rsidRPr="0093606F" w14:paraId="13A77CE3" w14:textId="77777777" w:rsidTr="00FA10E2">
        <w:trPr>
          <w:cantSplit/>
          <w:trHeight w:val="495"/>
        </w:trPr>
        <w:tc>
          <w:tcPr>
            <w:tcW w:w="16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D6E3A" w14:textId="379A4B5F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EA8661" w14:textId="68664CB9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3212E0" w14:textId="623362E8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0AFAD5" w14:textId="160F40BD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45A6F5" w14:textId="322A2662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B5DC" w14:textId="77777777" w:rsidR="00632B11" w:rsidRPr="0093606F" w:rsidRDefault="00632B11" w:rsidP="00047AA1">
            <w:pPr>
              <w:spacing w:line="320" w:lineRule="exact"/>
              <w:rPr>
                <w:rFonts w:eastAsia="標楷體"/>
              </w:rPr>
            </w:pPr>
          </w:p>
        </w:tc>
      </w:tr>
      <w:tr w:rsidR="00632B11" w:rsidRPr="0093606F" w14:paraId="6A092349" w14:textId="77777777" w:rsidTr="00FA10E2">
        <w:trPr>
          <w:cantSplit/>
          <w:trHeight w:val="495"/>
        </w:trPr>
        <w:tc>
          <w:tcPr>
            <w:tcW w:w="16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EBA47" w14:textId="7ED2DD7D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ECF6E9" w14:textId="5F208D20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C8F633" w14:textId="1683F37C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99ED28" w14:textId="7C8BB3F7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2BCDDB" w14:textId="354A4026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187D" w14:textId="77777777" w:rsidR="00632B11" w:rsidRPr="0093606F" w:rsidRDefault="00632B11" w:rsidP="00632B11">
            <w:pPr>
              <w:spacing w:line="520" w:lineRule="exact"/>
              <w:rPr>
                <w:rFonts w:eastAsia="標楷體"/>
              </w:rPr>
            </w:pPr>
          </w:p>
        </w:tc>
      </w:tr>
      <w:tr w:rsidR="00632B11" w:rsidRPr="0093606F" w14:paraId="6B9FAA24" w14:textId="77777777" w:rsidTr="00FA10E2">
        <w:trPr>
          <w:cantSplit/>
          <w:trHeight w:val="495"/>
        </w:trPr>
        <w:tc>
          <w:tcPr>
            <w:tcW w:w="16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BAA58" w14:textId="5236A17B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E2DCD2" w14:textId="4C7C28D0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3E18AB" w14:textId="5350593C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450A53" w14:textId="4BD8B2CE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A9E075" w14:textId="7A87EE95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94DC" w14:textId="77777777" w:rsidR="00632B11" w:rsidRPr="0093606F" w:rsidRDefault="00632B11" w:rsidP="00632B11">
            <w:pPr>
              <w:spacing w:line="520" w:lineRule="exact"/>
              <w:rPr>
                <w:rFonts w:eastAsia="標楷體"/>
              </w:rPr>
            </w:pPr>
          </w:p>
        </w:tc>
      </w:tr>
      <w:tr w:rsidR="00632B11" w:rsidRPr="0093606F" w14:paraId="0DE161A0" w14:textId="77777777" w:rsidTr="00FA10E2">
        <w:trPr>
          <w:cantSplit/>
          <w:trHeight w:val="495"/>
        </w:trPr>
        <w:tc>
          <w:tcPr>
            <w:tcW w:w="16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4F0868" w14:textId="17C48C4A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027C2F" w14:textId="2A83A7AE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630153" w14:textId="637F6CF4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36965C" w14:textId="1D9E7872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330CA7" w14:textId="14DDD76F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5C94" w14:textId="77777777" w:rsidR="00632B11" w:rsidRPr="0093606F" w:rsidRDefault="00632B11" w:rsidP="00632B11">
            <w:pPr>
              <w:spacing w:line="520" w:lineRule="exact"/>
              <w:rPr>
                <w:rFonts w:eastAsia="標楷體"/>
              </w:rPr>
            </w:pPr>
          </w:p>
        </w:tc>
      </w:tr>
      <w:tr w:rsidR="00632B11" w:rsidRPr="0093606F" w14:paraId="51E96093" w14:textId="77777777" w:rsidTr="00FA10E2">
        <w:trPr>
          <w:cantSplit/>
          <w:trHeight w:val="495"/>
        </w:trPr>
        <w:tc>
          <w:tcPr>
            <w:tcW w:w="16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2E80" w14:textId="77777777" w:rsidR="00CC6BA2" w:rsidRPr="0093606F" w:rsidRDefault="00632B11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合計</w:t>
            </w:r>
          </w:p>
          <w:p w14:paraId="1A6AF205" w14:textId="517BF70F" w:rsidR="005963ED" w:rsidRPr="0093606F" w:rsidRDefault="00CC6BA2" w:rsidP="00CC6BA2">
            <w:pPr>
              <w:spacing w:line="320" w:lineRule="exact"/>
              <w:jc w:val="center"/>
              <w:rPr>
                <w:rFonts w:eastAsia="標楷體"/>
              </w:rPr>
            </w:pPr>
            <w:r w:rsidRPr="0093606F">
              <w:rPr>
                <w:rFonts w:eastAsia="標楷體"/>
              </w:rPr>
              <w:t>Total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D37AD1" w14:textId="507D9761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1B64F7" w14:textId="4CB82C05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FD24AF" w14:textId="34F5973F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7515F4" w14:textId="6A46B0B2" w:rsidR="00632B11" w:rsidRPr="0093606F" w:rsidRDefault="00632B11" w:rsidP="00632B11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1D50" w14:textId="77777777" w:rsidR="00632B11" w:rsidRPr="0093606F" w:rsidRDefault="00632B11" w:rsidP="00632B11">
            <w:pPr>
              <w:spacing w:line="520" w:lineRule="exact"/>
              <w:rPr>
                <w:rFonts w:eastAsia="標楷體"/>
              </w:rPr>
            </w:pPr>
          </w:p>
        </w:tc>
      </w:tr>
      <w:tr w:rsidR="006C519E" w:rsidRPr="0093606F" w14:paraId="0BB54F4C" w14:textId="77777777" w:rsidTr="00FA10E2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11" w:type="dxa"/>
          <w:cantSplit/>
          <w:trHeight w:val="782"/>
          <w:jc w:val="center"/>
        </w:trPr>
        <w:tc>
          <w:tcPr>
            <w:tcW w:w="20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4A52AE0" w14:textId="77777777" w:rsidR="006C519E" w:rsidRPr="0093606F" w:rsidRDefault="006C519E" w:rsidP="006C21F2">
            <w:pPr>
              <w:spacing w:line="280" w:lineRule="exact"/>
              <w:rPr>
                <w:rFonts w:eastAsia="標楷體"/>
              </w:rPr>
            </w:pPr>
            <w:r w:rsidRPr="0093606F">
              <w:rPr>
                <w:rFonts w:eastAsia="標楷體"/>
              </w:rPr>
              <w:t>承辦單位人員</w:t>
            </w:r>
          </w:p>
          <w:p w14:paraId="2364626D" w14:textId="20D444A7" w:rsidR="006C519E" w:rsidRPr="0093606F" w:rsidRDefault="00043C37" w:rsidP="006C21F2">
            <w:pPr>
              <w:spacing w:line="280" w:lineRule="exact"/>
              <w:rPr>
                <w:rFonts w:eastAsia="標楷體"/>
              </w:rPr>
            </w:pPr>
            <w:r w:rsidRPr="00043C37">
              <w:rPr>
                <w:rFonts w:eastAsia="標楷體"/>
              </w:rPr>
              <w:t>Case Officer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D20B61B" w14:textId="77777777" w:rsidR="006C519E" w:rsidRPr="0093606F" w:rsidRDefault="006C519E" w:rsidP="006C21F2">
            <w:pPr>
              <w:spacing w:line="280" w:lineRule="exact"/>
              <w:jc w:val="both"/>
              <w:rPr>
                <w:rFonts w:eastAsia="標楷體"/>
              </w:rPr>
            </w:pPr>
          </w:p>
        </w:tc>
        <w:tc>
          <w:tcPr>
            <w:tcW w:w="21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57B573" w14:textId="52D7F58C" w:rsidR="006C519E" w:rsidRPr="0093606F" w:rsidRDefault="00CB5D45" w:rsidP="00CC6BA2">
            <w:pPr>
              <w:spacing w:line="280" w:lineRule="exact"/>
              <w:jc w:val="both"/>
              <w:rPr>
                <w:rFonts w:eastAsia="標楷體"/>
              </w:rPr>
            </w:pPr>
            <w:r w:rsidRPr="00FA10E2">
              <w:rPr>
                <w:rFonts w:eastAsia="標楷體" w:hint="eastAsia"/>
              </w:rPr>
              <w:t>承辦單位主管</w:t>
            </w:r>
            <w:r w:rsidR="006C519E" w:rsidRPr="0093606F">
              <w:rPr>
                <w:rFonts w:eastAsia="標楷體"/>
              </w:rPr>
              <w:t>：</w:t>
            </w:r>
          </w:p>
          <w:p w14:paraId="00E3AE06" w14:textId="6CF8A39A" w:rsidR="006C519E" w:rsidRPr="0093606F" w:rsidRDefault="00043C37" w:rsidP="00CC6BA2">
            <w:pPr>
              <w:spacing w:line="280" w:lineRule="exact"/>
              <w:jc w:val="both"/>
              <w:rPr>
                <w:rFonts w:eastAsia="標楷體"/>
              </w:rPr>
            </w:pPr>
            <w:r w:rsidRPr="00043C37">
              <w:rPr>
                <w:rFonts w:eastAsia="標楷體"/>
              </w:rPr>
              <w:t>Unit Head</w:t>
            </w:r>
            <w:r w:rsidR="006C519E" w:rsidRPr="0093606F">
              <w:rPr>
                <w:rFonts w:eastAsia="標楷體"/>
              </w:rPr>
              <w:t>: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0BC5F0" w14:textId="77777777" w:rsidR="006C519E" w:rsidRPr="0093606F" w:rsidRDefault="006C519E" w:rsidP="006C21F2">
            <w:pPr>
              <w:spacing w:line="280" w:lineRule="exact"/>
              <w:jc w:val="both"/>
              <w:rPr>
                <w:rFonts w:eastAsia="標楷體"/>
              </w:rPr>
            </w:pPr>
          </w:p>
        </w:tc>
      </w:tr>
    </w:tbl>
    <w:p w14:paraId="4664D3E0" w14:textId="77777777" w:rsidR="00CC6BA2" w:rsidRPr="0093606F" w:rsidRDefault="00632B11" w:rsidP="00047AA1">
      <w:pPr>
        <w:spacing w:line="320" w:lineRule="exact"/>
        <w:jc w:val="both"/>
        <w:rPr>
          <w:rFonts w:eastAsia="標楷體"/>
        </w:rPr>
      </w:pPr>
      <w:r w:rsidRPr="0093606F">
        <w:rPr>
          <w:rFonts w:eastAsia="標楷體"/>
        </w:rPr>
        <w:t>附註：本表由承辦單位人員依據相關支出科目分攤支付款項填列。</w:t>
      </w:r>
    </w:p>
    <w:p w14:paraId="750EC123" w14:textId="084C2568" w:rsidR="00632B11" w:rsidRPr="0093606F" w:rsidRDefault="00CC6BA2" w:rsidP="00047AA1">
      <w:pPr>
        <w:spacing w:line="320" w:lineRule="exact"/>
        <w:jc w:val="both"/>
        <w:rPr>
          <w:rFonts w:eastAsia="標楷體"/>
        </w:rPr>
      </w:pPr>
      <w:r w:rsidRPr="0093606F">
        <w:rPr>
          <w:rFonts w:eastAsia="標楷體"/>
        </w:rPr>
        <w:t xml:space="preserve">Notes: This form is to be filled out by </w:t>
      </w:r>
      <w:r w:rsidR="00451C5D">
        <w:rPr>
          <w:rFonts w:eastAsia="標楷體"/>
        </w:rPr>
        <w:t>the case officer</w:t>
      </w:r>
      <w:r w:rsidRPr="0093606F">
        <w:rPr>
          <w:rFonts w:eastAsia="標楷體"/>
        </w:rPr>
        <w:t xml:space="preserve"> of the unit based on the allocation of relevant expenditure items for payment.</w:t>
      </w:r>
    </w:p>
    <w:p w14:paraId="7245160C" w14:textId="77777777" w:rsidR="00632B11" w:rsidRPr="0093606F" w:rsidRDefault="00632B11">
      <w:pPr>
        <w:rPr>
          <w:rFonts w:eastAsia="標楷體"/>
        </w:rPr>
      </w:pPr>
    </w:p>
    <w:sectPr w:rsidR="00632B11" w:rsidRPr="009360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5505A" w14:textId="77777777" w:rsidR="00E7077F" w:rsidRDefault="00E7077F" w:rsidP="0004006A">
      <w:r>
        <w:separator/>
      </w:r>
    </w:p>
  </w:endnote>
  <w:endnote w:type="continuationSeparator" w:id="0">
    <w:p w14:paraId="515D50A6" w14:textId="77777777" w:rsidR="00E7077F" w:rsidRDefault="00E7077F" w:rsidP="00040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1CFDE" w14:textId="77777777" w:rsidR="00E7077F" w:rsidRDefault="00E7077F" w:rsidP="0004006A">
      <w:r>
        <w:separator/>
      </w:r>
    </w:p>
  </w:footnote>
  <w:footnote w:type="continuationSeparator" w:id="0">
    <w:p w14:paraId="63BA6B06" w14:textId="77777777" w:rsidR="00E7077F" w:rsidRDefault="00E7077F" w:rsidP="000400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B11"/>
    <w:rsid w:val="0004006A"/>
    <w:rsid w:val="00043C37"/>
    <w:rsid w:val="00047AA1"/>
    <w:rsid w:val="000A088C"/>
    <w:rsid w:val="001E38F8"/>
    <w:rsid w:val="003C34D7"/>
    <w:rsid w:val="0042358C"/>
    <w:rsid w:val="00436DD5"/>
    <w:rsid w:val="00447190"/>
    <w:rsid w:val="00451C5D"/>
    <w:rsid w:val="004A40C8"/>
    <w:rsid w:val="00520EAD"/>
    <w:rsid w:val="0053170A"/>
    <w:rsid w:val="005963ED"/>
    <w:rsid w:val="005C7318"/>
    <w:rsid w:val="005E018E"/>
    <w:rsid w:val="006109A9"/>
    <w:rsid w:val="00632B11"/>
    <w:rsid w:val="00664E61"/>
    <w:rsid w:val="006C519E"/>
    <w:rsid w:val="006E3FC4"/>
    <w:rsid w:val="008E4A1B"/>
    <w:rsid w:val="00907DC0"/>
    <w:rsid w:val="0093606F"/>
    <w:rsid w:val="009F53A7"/>
    <w:rsid w:val="00AF789B"/>
    <w:rsid w:val="00B02492"/>
    <w:rsid w:val="00B12297"/>
    <w:rsid w:val="00CB5D45"/>
    <w:rsid w:val="00CC6BA2"/>
    <w:rsid w:val="00D17E7B"/>
    <w:rsid w:val="00D56E60"/>
    <w:rsid w:val="00DC7266"/>
    <w:rsid w:val="00E7077F"/>
    <w:rsid w:val="00E836BD"/>
    <w:rsid w:val="00FA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1F0C7A"/>
  <w15:docId w15:val="{A376AC6D-56C8-4AB7-A8E8-E0130E03A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32B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"/>
    <w:basedOn w:val="a"/>
    <w:semiHidden/>
    <w:rsid w:val="00632B1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styleId="a4">
    <w:name w:val="Note Heading"/>
    <w:basedOn w:val="a"/>
    <w:next w:val="a"/>
    <w:link w:val="a5"/>
    <w:unhideWhenUsed/>
    <w:rsid w:val="00520EAD"/>
    <w:pPr>
      <w:jc w:val="center"/>
    </w:pPr>
    <w:rPr>
      <w:rFonts w:ascii="標楷體" w:eastAsia="標楷體"/>
    </w:rPr>
  </w:style>
  <w:style w:type="character" w:customStyle="1" w:styleId="a5">
    <w:name w:val="註釋標題 字元"/>
    <w:basedOn w:val="a0"/>
    <w:link w:val="a4"/>
    <w:rsid w:val="00520EAD"/>
    <w:rPr>
      <w:rFonts w:ascii="標楷體" w:eastAsia="標楷體"/>
      <w:kern w:val="2"/>
      <w:sz w:val="24"/>
      <w:szCs w:val="24"/>
    </w:rPr>
  </w:style>
  <w:style w:type="paragraph" w:styleId="a6">
    <w:name w:val="Closing"/>
    <w:basedOn w:val="a"/>
    <w:link w:val="a7"/>
    <w:unhideWhenUsed/>
    <w:rsid w:val="00520EAD"/>
    <w:pPr>
      <w:ind w:leftChars="1800" w:left="100"/>
    </w:pPr>
    <w:rPr>
      <w:rFonts w:ascii="標楷體" w:eastAsia="標楷體"/>
    </w:rPr>
  </w:style>
  <w:style w:type="character" w:customStyle="1" w:styleId="a7">
    <w:name w:val="結語 字元"/>
    <w:basedOn w:val="a0"/>
    <w:link w:val="a6"/>
    <w:rsid w:val="00520EAD"/>
    <w:rPr>
      <w:rFonts w:ascii="標楷體" w:eastAsia="標楷體"/>
      <w:kern w:val="2"/>
      <w:sz w:val="24"/>
      <w:szCs w:val="24"/>
    </w:rPr>
  </w:style>
  <w:style w:type="paragraph" w:styleId="a8">
    <w:name w:val="header"/>
    <w:basedOn w:val="a"/>
    <w:link w:val="a9"/>
    <w:unhideWhenUsed/>
    <w:rsid w:val="00040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04006A"/>
    <w:rPr>
      <w:kern w:val="2"/>
    </w:rPr>
  </w:style>
  <w:style w:type="paragraph" w:styleId="aa">
    <w:name w:val="footer"/>
    <w:basedOn w:val="a"/>
    <w:link w:val="ab"/>
    <w:unhideWhenUsed/>
    <w:rsid w:val="00040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04006A"/>
    <w:rPr>
      <w:kern w:val="2"/>
    </w:rPr>
  </w:style>
  <w:style w:type="character" w:styleId="ac">
    <w:name w:val="annotation reference"/>
    <w:basedOn w:val="a0"/>
    <w:semiHidden/>
    <w:unhideWhenUsed/>
    <w:rsid w:val="00043C37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043C37"/>
  </w:style>
  <w:style w:type="character" w:customStyle="1" w:styleId="ae">
    <w:name w:val="註解文字 字元"/>
    <w:basedOn w:val="a0"/>
    <w:link w:val="ad"/>
    <w:semiHidden/>
    <w:rsid w:val="00043C37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043C37"/>
    <w:rPr>
      <w:b/>
      <w:bCs/>
    </w:rPr>
  </w:style>
  <w:style w:type="character" w:customStyle="1" w:styleId="af0">
    <w:name w:val="註解主旨 字元"/>
    <w:basedOn w:val="ae"/>
    <w:link w:val="af"/>
    <w:semiHidden/>
    <w:rsid w:val="00043C37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rsid w:val="00043C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rsid w:val="00043C3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3">
    <w:name w:val="Revision"/>
    <w:hidden/>
    <w:uiPriority w:val="99"/>
    <w:semiHidden/>
    <w:rsid w:val="00451C5D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</dc:title>
  <dc:creator>M61PME</dc:creator>
  <cp:lastModifiedBy>李慧婷</cp:lastModifiedBy>
  <cp:revision>22</cp:revision>
  <cp:lastPrinted>2025-12-12T05:42:00Z</cp:lastPrinted>
  <dcterms:created xsi:type="dcterms:W3CDTF">2024-06-17T07:16:00Z</dcterms:created>
  <dcterms:modified xsi:type="dcterms:W3CDTF">2025-12-18T03:51:00Z</dcterms:modified>
</cp:coreProperties>
</file>