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5D7" w:rsidRPr="00EA79E9" w:rsidRDefault="007615D7" w:rsidP="00265CDE">
      <w:pPr>
        <w:spacing w:line="360" w:lineRule="exact"/>
        <w:ind w:left="-57" w:rightChars="-170" w:right="-408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國立中興大學校務基金</w:t>
      </w:r>
    </w:p>
    <w:p w:rsidR="007615D7" w:rsidRPr="00EA79E9" w:rsidRDefault="007615D7" w:rsidP="00265CDE">
      <w:pPr>
        <w:spacing w:line="360" w:lineRule="exact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總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說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明</w:t>
      </w:r>
    </w:p>
    <w:p w:rsidR="007615D7" w:rsidRPr="00EA79E9" w:rsidRDefault="007615D7" w:rsidP="00265CDE">
      <w:pPr>
        <w:spacing w:line="360" w:lineRule="exact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中華民國</w:t>
      </w:r>
      <w:proofErr w:type="gramStart"/>
      <w:r w:rsidR="00C92CF7">
        <w:rPr>
          <w:rFonts w:eastAsia="標楷體"/>
          <w:color w:val="000000"/>
          <w:sz w:val="28"/>
        </w:rPr>
        <w:t>11</w:t>
      </w:r>
      <w:r w:rsidR="00691AD1">
        <w:rPr>
          <w:rFonts w:eastAsia="標楷體" w:hint="eastAsia"/>
          <w:color w:val="000000"/>
          <w:sz w:val="28"/>
        </w:rPr>
        <w:t>1</w:t>
      </w:r>
      <w:proofErr w:type="gramEnd"/>
      <w:r w:rsidRPr="00EA79E9">
        <w:rPr>
          <w:rFonts w:eastAsia="標楷體"/>
          <w:color w:val="000000"/>
          <w:sz w:val="28"/>
        </w:rPr>
        <w:t>年度</w:t>
      </w:r>
    </w:p>
    <w:tbl>
      <w:tblPr>
        <w:tblW w:w="9360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0"/>
      </w:tblGrid>
      <w:tr w:rsidR="001711B4" w:rsidRPr="00EA79E9" w:rsidTr="00A67899">
        <w:trPr>
          <w:trHeight w:val="12025"/>
        </w:trPr>
        <w:tc>
          <w:tcPr>
            <w:tcW w:w="9360" w:type="dxa"/>
          </w:tcPr>
          <w:p w:rsidR="007615D7" w:rsidRPr="00C2432E" w:rsidRDefault="007615D7" w:rsidP="00265CDE">
            <w:pPr>
              <w:numPr>
                <w:ilvl w:val="0"/>
                <w:numId w:val="2"/>
              </w:numPr>
              <w:spacing w:beforeLines="50" w:before="120" w:line="360" w:lineRule="exact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C2432E">
              <w:rPr>
                <w:rFonts w:eastAsia="標楷體"/>
                <w:b/>
                <w:color w:val="000000"/>
                <w:sz w:val="28"/>
                <w:szCs w:val="28"/>
              </w:rPr>
              <w:t>業務計畫實施績效</w:t>
            </w:r>
          </w:p>
          <w:p w:rsidR="007615D7" w:rsidRPr="00C2432E" w:rsidRDefault="002100D6" w:rsidP="00265CDE">
            <w:pPr>
              <w:spacing w:line="360" w:lineRule="exact"/>
              <w:rPr>
                <w:rFonts w:eastAsia="標楷體"/>
                <w:b/>
                <w:szCs w:val="24"/>
              </w:rPr>
            </w:pPr>
            <w:r w:rsidRPr="00C2432E">
              <w:rPr>
                <w:rFonts w:eastAsia="標楷體"/>
                <w:b/>
                <w:color w:val="000000"/>
                <w:sz w:val="26"/>
                <w:szCs w:val="26"/>
              </w:rPr>
              <w:t>（</w:t>
            </w:r>
            <w:r w:rsidRPr="00C2432E">
              <w:rPr>
                <w:rFonts w:eastAsia="標楷體" w:hint="eastAsia"/>
                <w:b/>
                <w:color w:val="000000"/>
                <w:sz w:val="26"/>
                <w:szCs w:val="26"/>
              </w:rPr>
              <w:t>四</w:t>
            </w:r>
            <w:r w:rsidRPr="00C2432E">
              <w:rPr>
                <w:rFonts w:eastAsia="標楷體"/>
                <w:b/>
                <w:color w:val="000000"/>
                <w:sz w:val="26"/>
                <w:szCs w:val="26"/>
              </w:rPr>
              <w:t>）</w:t>
            </w:r>
            <w:r w:rsidR="00115CE2" w:rsidRPr="00C2432E">
              <w:rPr>
                <w:rFonts w:eastAsia="標楷體" w:hint="eastAsia"/>
                <w:b/>
                <w:color w:val="000000"/>
                <w:sz w:val="26"/>
                <w:szCs w:val="26"/>
              </w:rPr>
              <w:t>育成企業化</w:t>
            </w:r>
            <w:r w:rsidR="0063025D" w:rsidRPr="00C2432E">
              <w:rPr>
                <w:rFonts w:eastAsia="標楷體"/>
                <w:b/>
                <w:color w:val="000000"/>
                <w:sz w:val="26"/>
                <w:szCs w:val="26"/>
              </w:rPr>
              <w:t>，提</w:t>
            </w:r>
            <w:r w:rsidR="0063025D" w:rsidRPr="00C2432E">
              <w:rPr>
                <w:rFonts w:eastAsia="標楷體"/>
                <w:b/>
                <w:color w:val="000000"/>
                <w:szCs w:val="24"/>
              </w:rPr>
              <w:t>升競爭力</w:t>
            </w:r>
          </w:p>
          <w:p w:rsidR="002B232E" w:rsidRPr="00C2432E" w:rsidRDefault="002B232E" w:rsidP="002B232E">
            <w:pPr>
              <w:spacing w:beforeLines="50" w:before="120"/>
              <w:ind w:left="425" w:firstLineChars="200" w:firstLine="480"/>
              <w:rPr>
                <w:rFonts w:eastAsia="標楷體"/>
                <w:color w:val="000000"/>
                <w:szCs w:val="24"/>
              </w:rPr>
            </w:pPr>
            <w:r w:rsidRPr="00C2432E">
              <w:rPr>
                <w:rFonts w:eastAsia="標楷體" w:hint="eastAsia"/>
                <w:color w:val="000000"/>
                <w:szCs w:val="24"/>
              </w:rPr>
              <w:t>持續擴大育成服務能量與品質，加強與地方政府合作，支援區域產業發展，提昇企業競爭力：</w:t>
            </w:r>
          </w:p>
          <w:p w:rsidR="0065411D" w:rsidRDefault="002B232E" w:rsidP="005F59CF">
            <w:pPr>
              <w:spacing w:beforeLines="50" w:before="120"/>
              <w:ind w:left="425" w:firstLineChars="200" w:firstLine="480"/>
              <w:rPr>
                <w:rFonts w:eastAsia="標楷體"/>
                <w:szCs w:val="24"/>
              </w:rPr>
            </w:pPr>
            <w:r w:rsidRPr="00C2432E">
              <w:rPr>
                <w:rFonts w:eastAsia="標楷體"/>
                <w:szCs w:val="24"/>
              </w:rPr>
              <w:t>本校中心於</w:t>
            </w:r>
            <w:r w:rsidRPr="00C2432E">
              <w:rPr>
                <w:rFonts w:eastAsia="標楷體"/>
                <w:szCs w:val="24"/>
              </w:rPr>
              <w:t>88</w:t>
            </w:r>
            <w:r w:rsidRPr="00C2432E">
              <w:rPr>
                <w:rFonts w:eastAsia="標楷體"/>
                <w:szCs w:val="24"/>
              </w:rPr>
              <w:t>年設立校本部創新育成中心；民國</w:t>
            </w:r>
            <w:r w:rsidRPr="00C2432E">
              <w:rPr>
                <w:rFonts w:eastAsia="標楷體"/>
                <w:szCs w:val="24"/>
              </w:rPr>
              <w:t>97</w:t>
            </w:r>
            <w:r w:rsidRPr="00C2432E">
              <w:rPr>
                <w:rFonts w:eastAsia="標楷體"/>
                <w:szCs w:val="24"/>
              </w:rPr>
              <w:t>年</w:t>
            </w:r>
            <w:r w:rsidRPr="00C2432E">
              <w:rPr>
                <w:rFonts w:eastAsia="標楷體"/>
                <w:szCs w:val="24"/>
              </w:rPr>
              <w:t>11</w:t>
            </w:r>
            <w:r w:rsidRPr="00C2432E">
              <w:rPr>
                <w:rFonts w:eastAsia="標楷體"/>
                <w:szCs w:val="24"/>
              </w:rPr>
              <w:t>月於中部科學園區內，興建中科研發創業育成中心，協助中部地區企業之發展並拓展產學合作及人才培育；</w:t>
            </w:r>
            <w:r w:rsidRPr="00C2432E">
              <w:rPr>
                <w:rFonts w:eastAsia="標楷體"/>
                <w:szCs w:val="24"/>
              </w:rPr>
              <w:t>105</w:t>
            </w:r>
            <w:r w:rsidRPr="00C2432E">
              <w:rPr>
                <w:rFonts w:eastAsia="標楷體"/>
                <w:szCs w:val="24"/>
              </w:rPr>
              <w:t>年</w:t>
            </w:r>
            <w:r w:rsidRPr="00C2432E">
              <w:rPr>
                <w:rFonts w:eastAsia="標楷體"/>
                <w:szCs w:val="24"/>
              </w:rPr>
              <w:t>8</w:t>
            </w:r>
            <w:r w:rsidRPr="00C2432E">
              <w:rPr>
                <w:rFonts w:eastAsia="標楷體"/>
                <w:szCs w:val="24"/>
              </w:rPr>
              <w:t>月增加國農大樓</w:t>
            </w:r>
            <w:r w:rsidRPr="00C2432E">
              <w:rPr>
                <w:rFonts w:eastAsia="標楷體"/>
                <w:szCs w:val="24"/>
              </w:rPr>
              <w:t>8</w:t>
            </w:r>
            <w:r w:rsidR="003D5B95">
              <w:rPr>
                <w:rFonts w:eastAsia="標楷體" w:hint="eastAsia"/>
                <w:szCs w:val="24"/>
              </w:rPr>
              <w:t>~</w:t>
            </w:r>
            <w:r w:rsidRPr="00C2432E">
              <w:rPr>
                <w:rFonts w:eastAsia="標楷體"/>
                <w:szCs w:val="24"/>
              </w:rPr>
              <w:t>9</w:t>
            </w:r>
            <w:r w:rsidRPr="00C2432E">
              <w:rPr>
                <w:rFonts w:eastAsia="標楷體"/>
                <w:szCs w:val="24"/>
              </w:rPr>
              <w:t>樓</w:t>
            </w:r>
            <w:r w:rsidR="003D5B95">
              <w:rPr>
                <w:rFonts w:eastAsia="標楷體" w:hint="eastAsia"/>
                <w:szCs w:val="24"/>
              </w:rPr>
              <w:t>為培育場域</w:t>
            </w:r>
            <w:r w:rsidRPr="00C2432E">
              <w:rPr>
                <w:rFonts w:eastAsia="標楷體"/>
                <w:szCs w:val="24"/>
              </w:rPr>
              <w:t>，</w:t>
            </w:r>
            <w:r w:rsidR="003D5B95">
              <w:rPr>
                <w:rFonts w:eastAsia="標楷體" w:hint="eastAsia"/>
                <w:szCs w:val="24"/>
              </w:rPr>
              <w:t>110</w:t>
            </w:r>
            <w:r w:rsidR="003D5B95">
              <w:rPr>
                <w:rFonts w:eastAsia="標楷體" w:hint="eastAsia"/>
                <w:szCs w:val="24"/>
              </w:rPr>
              <w:t>年</w:t>
            </w:r>
            <w:r w:rsidR="003D5B95" w:rsidRPr="003D5B95">
              <w:rPr>
                <w:rFonts w:eastAsia="標楷體" w:hint="eastAsia"/>
                <w:szCs w:val="24"/>
              </w:rPr>
              <w:t>因醫學院成立</w:t>
            </w:r>
            <w:r w:rsidR="002857E9">
              <w:rPr>
                <w:rFonts w:eastAsia="標楷體" w:hint="eastAsia"/>
                <w:szCs w:val="24"/>
              </w:rPr>
              <w:t>，為配合學校政策</w:t>
            </w:r>
            <w:r w:rsidR="0065411D">
              <w:rPr>
                <w:rFonts w:eastAsia="標楷體" w:hint="eastAsia"/>
                <w:szCs w:val="24"/>
              </w:rPr>
              <w:t>擬</w:t>
            </w:r>
            <w:r w:rsidR="003D5B95">
              <w:rPr>
                <w:rFonts w:eastAsia="標楷體" w:hint="eastAsia"/>
                <w:szCs w:val="24"/>
              </w:rPr>
              <w:t>將</w:t>
            </w:r>
            <w:r w:rsidR="00F23621" w:rsidRPr="00F23621">
              <w:rPr>
                <w:rFonts w:eastAsia="標楷體" w:hint="eastAsia"/>
                <w:szCs w:val="24"/>
              </w:rPr>
              <w:t>國農大樓</w:t>
            </w:r>
            <w:r w:rsidR="00F23621" w:rsidRPr="00F23621">
              <w:rPr>
                <w:rFonts w:eastAsia="標楷體" w:hint="eastAsia"/>
                <w:szCs w:val="24"/>
              </w:rPr>
              <w:t>8</w:t>
            </w:r>
            <w:r w:rsidR="00F23621" w:rsidRPr="00F23621">
              <w:rPr>
                <w:rFonts w:eastAsia="標楷體" w:hint="eastAsia"/>
                <w:szCs w:val="24"/>
              </w:rPr>
              <w:t>、</w:t>
            </w:r>
            <w:r w:rsidR="00F23621" w:rsidRPr="00F23621">
              <w:rPr>
                <w:rFonts w:eastAsia="標楷體" w:hint="eastAsia"/>
                <w:szCs w:val="24"/>
              </w:rPr>
              <w:t>9</w:t>
            </w:r>
            <w:r w:rsidR="00F23621" w:rsidRPr="00F23621">
              <w:rPr>
                <w:rFonts w:eastAsia="標楷體" w:hint="eastAsia"/>
                <w:szCs w:val="24"/>
              </w:rPr>
              <w:t>樓</w:t>
            </w:r>
            <w:r w:rsidR="003D5B95">
              <w:rPr>
                <w:rFonts w:eastAsia="標楷體" w:hint="eastAsia"/>
                <w:szCs w:val="24"/>
              </w:rPr>
              <w:t>轉為醫</w:t>
            </w:r>
            <w:r w:rsidR="00F23621">
              <w:rPr>
                <w:rFonts w:eastAsia="標楷體" w:hint="eastAsia"/>
                <w:szCs w:val="24"/>
              </w:rPr>
              <w:t>學</w:t>
            </w:r>
            <w:r w:rsidR="003D5B95">
              <w:rPr>
                <w:rFonts w:eastAsia="標楷體" w:hint="eastAsia"/>
                <w:szCs w:val="24"/>
              </w:rPr>
              <w:t>教學研究</w:t>
            </w:r>
            <w:r w:rsidR="00F23621">
              <w:rPr>
                <w:rFonts w:eastAsia="標楷體" w:hint="eastAsia"/>
                <w:szCs w:val="24"/>
              </w:rPr>
              <w:t>所用，</w:t>
            </w:r>
            <w:r w:rsidR="002857E9">
              <w:rPr>
                <w:rFonts w:eastAsia="標楷體" w:hint="eastAsia"/>
                <w:szCs w:val="24"/>
              </w:rPr>
              <w:t>遷移</w:t>
            </w:r>
            <w:r w:rsidR="003D5B95">
              <w:rPr>
                <w:rFonts w:eastAsia="標楷體" w:hint="eastAsia"/>
                <w:szCs w:val="24"/>
              </w:rPr>
              <w:t>時程</w:t>
            </w:r>
            <w:r w:rsidR="002365D5">
              <w:rPr>
                <w:rFonts w:eastAsia="標楷體" w:hint="eastAsia"/>
                <w:szCs w:val="24"/>
              </w:rPr>
              <w:t>為</w:t>
            </w:r>
            <w:r w:rsidR="00F23621">
              <w:rPr>
                <w:rFonts w:eastAsia="標楷體" w:hint="eastAsia"/>
                <w:szCs w:val="24"/>
              </w:rPr>
              <w:t>111</w:t>
            </w:r>
            <w:r w:rsidR="00F23621">
              <w:rPr>
                <w:rFonts w:eastAsia="標楷體" w:hint="eastAsia"/>
                <w:szCs w:val="24"/>
              </w:rPr>
              <w:t>年</w:t>
            </w:r>
            <w:r w:rsidR="0010669A">
              <w:rPr>
                <w:rFonts w:eastAsia="標楷體" w:hint="eastAsia"/>
                <w:szCs w:val="24"/>
              </w:rPr>
              <w:t>12</w:t>
            </w:r>
            <w:r w:rsidR="0010669A">
              <w:rPr>
                <w:rFonts w:eastAsia="標楷體" w:hint="eastAsia"/>
                <w:szCs w:val="24"/>
              </w:rPr>
              <w:t>月</w:t>
            </w:r>
            <w:r w:rsidR="0010669A">
              <w:rPr>
                <w:rFonts w:eastAsia="標楷體" w:hint="eastAsia"/>
                <w:szCs w:val="24"/>
              </w:rPr>
              <w:t>31</w:t>
            </w:r>
            <w:r w:rsidR="0010669A">
              <w:rPr>
                <w:rFonts w:eastAsia="標楷體" w:hint="eastAsia"/>
                <w:szCs w:val="24"/>
              </w:rPr>
              <w:t>日</w:t>
            </w:r>
            <w:r w:rsidR="003D5B95">
              <w:rPr>
                <w:rFonts w:eastAsia="標楷體" w:hint="eastAsia"/>
                <w:szCs w:val="24"/>
              </w:rPr>
              <w:t>國農</w:t>
            </w:r>
            <w:r w:rsidR="002857E9">
              <w:rPr>
                <w:rFonts w:eastAsia="標楷體" w:hint="eastAsia"/>
                <w:szCs w:val="24"/>
              </w:rPr>
              <w:t>9</w:t>
            </w:r>
            <w:r w:rsidR="0010669A">
              <w:rPr>
                <w:rFonts w:eastAsia="標楷體" w:hint="eastAsia"/>
                <w:szCs w:val="24"/>
              </w:rPr>
              <w:t>樓</w:t>
            </w:r>
            <w:r w:rsidR="003D5B95">
              <w:rPr>
                <w:rFonts w:eastAsia="標楷體" w:hint="eastAsia"/>
                <w:szCs w:val="24"/>
              </w:rPr>
              <w:t>廠商</w:t>
            </w:r>
            <w:r w:rsidR="003D5B95" w:rsidRPr="003D5B95">
              <w:rPr>
                <w:rFonts w:eastAsia="標楷體" w:hint="eastAsia"/>
                <w:szCs w:val="24"/>
              </w:rPr>
              <w:t>全數</w:t>
            </w:r>
            <w:r w:rsidR="002365D5">
              <w:rPr>
                <w:rFonts w:eastAsia="標楷體" w:hint="eastAsia"/>
                <w:szCs w:val="24"/>
              </w:rPr>
              <w:t>已</w:t>
            </w:r>
            <w:r w:rsidR="003D5B95">
              <w:rPr>
                <w:rFonts w:eastAsia="標楷體" w:hint="eastAsia"/>
                <w:szCs w:val="24"/>
              </w:rPr>
              <w:t>遷出</w:t>
            </w:r>
            <w:r w:rsidR="0010669A">
              <w:rPr>
                <w:rFonts w:eastAsia="標楷體" w:hint="eastAsia"/>
                <w:szCs w:val="24"/>
              </w:rPr>
              <w:t>，</w:t>
            </w:r>
            <w:r w:rsidR="002365D5">
              <w:rPr>
                <w:rFonts w:eastAsia="標楷體" w:hint="eastAsia"/>
                <w:szCs w:val="24"/>
              </w:rPr>
              <w:t>國農</w:t>
            </w:r>
            <w:r w:rsidR="002857E9">
              <w:rPr>
                <w:rFonts w:eastAsia="標楷體" w:hint="eastAsia"/>
                <w:szCs w:val="24"/>
              </w:rPr>
              <w:t>8</w:t>
            </w:r>
            <w:r w:rsidR="002857E9">
              <w:rPr>
                <w:rFonts w:eastAsia="標楷體" w:hint="eastAsia"/>
                <w:szCs w:val="24"/>
              </w:rPr>
              <w:t>樓</w:t>
            </w:r>
            <w:r w:rsidR="002365D5">
              <w:rPr>
                <w:rFonts w:eastAsia="標楷體" w:hint="eastAsia"/>
                <w:szCs w:val="24"/>
              </w:rPr>
              <w:t>則目前正</w:t>
            </w:r>
            <w:r w:rsidR="002857E9">
              <w:rPr>
                <w:rFonts w:eastAsia="標楷體" w:hint="eastAsia"/>
                <w:szCs w:val="24"/>
              </w:rPr>
              <w:t>協助</w:t>
            </w:r>
            <w:r w:rsidR="003D5B95" w:rsidRPr="003D5B95">
              <w:rPr>
                <w:rFonts w:eastAsia="標楷體" w:hint="eastAsia"/>
                <w:szCs w:val="24"/>
              </w:rPr>
              <w:t>廠商</w:t>
            </w:r>
            <w:r w:rsidR="002365D5">
              <w:rPr>
                <w:rFonts w:eastAsia="標楷體" w:hint="eastAsia"/>
                <w:szCs w:val="24"/>
              </w:rPr>
              <w:t>陸續辦理</w:t>
            </w:r>
            <w:r w:rsidR="003D5B95" w:rsidRPr="003D5B95">
              <w:rPr>
                <w:rFonts w:eastAsia="標楷體" w:hint="eastAsia"/>
                <w:szCs w:val="24"/>
              </w:rPr>
              <w:t>遷</w:t>
            </w:r>
            <w:r w:rsidR="003D5B95">
              <w:rPr>
                <w:rFonts w:eastAsia="標楷體" w:hint="eastAsia"/>
                <w:szCs w:val="24"/>
              </w:rPr>
              <w:t>移</w:t>
            </w:r>
            <w:r w:rsidR="002365D5">
              <w:rPr>
                <w:rFonts w:eastAsia="標楷體" w:hint="eastAsia"/>
                <w:szCs w:val="24"/>
              </w:rPr>
              <w:t>，預計</w:t>
            </w:r>
            <w:r w:rsidR="002365D5" w:rsidRPr="002365D5">
              <w:rPr>
                <w:rFonts w:eastAsia="標楷體" w:hint="eastAsia"/>
                <w:szCs w:val="24"/>
              </w:rPr>
              <w:t>112</w:t>
            </w:r>
            <w:r w:rsidR="002365D5" w:rsidRPr="002365D5">
              <w:rPr>
                <w:rFonts w:eastAsia="標楷體" w:hint="eastAsia"/>
                <w:szCs w:val="24"/>
              </w:rPr>
              <w:t>年</w:t>
            </w:r>
            <w:r w:rsidR="002365D5" w:rsidRPr="002365D5">
              <w:rPr>
                <w:rFonts w:eastAsia="標楷體" w:hint="eastAsia"/>
                <w:szCs w:val="24"/>
              </w:rPr>
              <w:t>12</w:t>
            </w:r>
            <w:r w:rsidR="002365D5" w:rsidRPr="002365D5">
              <w:rPr>
                <w:rFonts w:eastAsia="標楷體" w:hint="eastAsia"/>
                <w:szCs w:val="24"/>
              </w:rPr>
              <w:t>月</w:t>
            </w:r>
            <w:r w:rsidR="002365D5" w:rsidRPr="002365D5">
              <w:rPr>
                <w:rFonts w:eastAsia="標楷體" w:hint="eastAsia"/>
                <w:szCs w:val="24"/>
              </w:rPr>
              <w:t>31</w:t>
            </w:r>
            <w:r w:rsidR="002365D5" w:rsidRPr="002365D5">
              <w:rPr>
                <w:rFonts w:eastAsia="標楷體" w:hint="eastAsia"/>
                <w:szCs w:val="24"/>
              </w:rPr>
              <w:t>日</w:t>
            </w:r>
            <w:r w:rsidR="002365D5">
              <w:rPr>
                <w:rFonts w:eastAsia="標楷體" w:hint="eastAsia"/>
                <w:szCs w:val="24"/>
              </w:rPr>
              <w:t>全數遷離</w:t>
            </w:r>
            <w:r w:rsidR="002857E9">
              <w:rPr>
                <w:rFonts w:eastAsia="標楷體" w:hint="eastAsia"/>
                <w:szCs w:val="24"/>
              </w:rPr>
              <w:t>。</w:t>
            </w:r>
          </w:p>
          <w:p w:rsidR="005F59CF" w:rsidRPr="005F59CF" w:rsidRDefault="002857E9" w:rsidP="005F59CF">
            <w:pPr>
              <w:spacing w:beforeLines="50" w:before="120"/>
              <w:ind w:left="425" w:firstLineChars="200" w:firstLine="480"/>
              <w:rPr>
                <w:rFonts w:eastAsia="標楷體"/>
                <w:bCs/>
                <w:szCs w:val="24"/>
              </w:rPr>
            </w:pPr>
            <w:r>
              <w:rPr>
                <w:rFonts w:eastAsia="標楷體" w:hint="eastAsia"/>
                <w:szCs w:val="24"/>
              </w:rPr>
              <w:t>育成組為擴大周邊城市產業服務，加強企業與學校鏈結，</w:t>
            </w:r>
            <w:r w:rsidR="002365D5">
              <w:rPr>
                <w:rFonts w:eastAsia="標楷體" w:hint="eastAsia"/>
                <w:szCs w:val="24"/>
              </w:rPr>
              <w:t>111</w:t>
            </w:r>
            <w:r w:rsidR="002365D5">
              <w:rPr>
                <w:rFonts w:eastAsia="標楷體" w:hint="eastAsia"/>
                <w:szCs w:val="24"/>
              </w:rPr>
              <w:t>年</w:t>
            </w:r>
            <w:r w:rsidR="002365D5">
              <w:rPr>
                <w:rFonts w:eastAsia="標楷體" w:hint="eastAsia"/>
                <w:szCs w:val="24"/>
              </w:rPr>
              <w:t>9</w:t>
            </w:r>
            <w:r w:rsidR="002365D5">
              <w:rPr>
                <w:rFonts w:eastAsia="標楷體" w:hint="eastAsia"/>
                <w:szCs w:val="24"/>
              </w:rPr>
              <w:t>月於</w:t>
            </w:r>
            <w:r>
              <w:rPr>
                <w:rFonts w:eastAsia="標楷體" w:hint="eastAsia"/>
                <w:szCs w:val="24"/>
              </w:rPr>
              <w:t>中興新村第二校區綜合大樓</w:t>
            </w:r>
            <w:r>
              <w:rPr>
                <w:rFonts w:eastAsia="標楷體" w:hint="eastAsia"/>
                <w:szCs w:val="24"/>
              </w:rPr>
              <w:t>3</w:t>
            </w:r>
            <w:r>
              <w:rPr>
                <w:rFonts w:eastAsia="標楷體" w:hint="eastAsia"/>
                <w:szCs w:val="24"/>
              </w:rPr>
              <w:t>樓</w:t>
            </w:r>
            <w:r w:rsidR="002365D5">
              <w:rPr>
                <w:rFonts w:eastAsia="標楷體" w:hint="eastAsia"/>
                <w:szCs w:val="24"/>
              </w:rPr>
              <w:t>規劃</w:t>
            </w:r>
            <w:r>
              <w:rPr>
                <w:rFonts w:eastAsia="標楷體" w:hint="eastAsia"/>
                <w:szCs w:val="24"/>
              </w:rPr>
              <w:t>成立創業</w:t>
            </w:r>
            <w:r w:rsidR="00EC4A2D" w:rsidRPr="00EC4A2D">
              <w:rPr>
                <w:rFonts w:eastAsia="標楷體" w:hint="eastAsia"/>
                <w:szCs w:val="24"/>
              </w:rPr>
              <w:t>育成</w:t>
            </w:r>
            <w:bookmarkStart w:id="0" w:name="_GoBack"/>
            <w:bookmarkEnd w:id="0"/>
            <w:r>
              <w:rPr>
                <w:rFonts w:eastAsia="標楷體" w:hint="eastAsia"/>
                <w:szCs w:val="24"/>
              </w:rPr>
              <w:t>2.0</w:t>
            </w:r>
            <w:r>
              <w:rPr>
                <w:rFonts w:eastAsia="標楷體" w:hint="eastAsia"/>
                <w:szCs w:val="24"/>
              </w:rPr>
              <w:t>基地</w:t>
            </w:r>
            <w:r w:rsidR="002365D5">
              <w:rPr>
                <w:rFonts w:eastAsia="標楷體" w:hint="eastAsia"/>
                <w:szCs w:val="24"/>
              </w:rPr>
              <w:t>，以</w:t>
            </w:r>
            <w:r w:rsidR="002B232E" w:rsidRPr="00C2432E">
              <w:rPr>
                <w:rFonts w:eastAsia="標楷體"/>
                <w:szCs w:val="24"/>
              </w:rPr>
              <w:t>協助中小企業與校內教學單位合作之橋樑，落實</w:t>
            </w:r>
            <w:r w:rsidR="0065411D">
              <w:rPr>
                <w:rFonts w:eastAsia="標楷體" w:hint="eastAsia"/>
                <w:szCs w:val="24"/>
              </w:rPr>
              <w:t>擴大區域</w:t>
            </w:r>
            <w:r w:rsidR="002B232E" w:rsidRPr="00C2432E">
              <w:rPr>
                <w:rFonts w:eastAsia="標楷體"/>
                <w:szCs w:val="24"/>
              </w:rPr>
              <w:t>產學合作</w:t>
            </w:r>
            <w:r w:rsidR="002365D5">
              <w:rPr>
                <w:rFonts w:eastAsia="標楷體" w:hint="eastAsia"/>
                <w:szCs w:val="24"/>
              </w:rPr>
              <w:t>，</w:t>
            </w:r>
            <w:r w:rsidR="00B930A6" w:rsidRPr="00B930A6">
              <w:rPr>
                <w:rFonts w:eastAsia="標楷體" w:hint="eastAsia"/>
                <w:szCs w:val="24"/>
              </w:rPr>
              <w:t>以提升產業研發能力，支援企業之技術發展。</w:t>
            </w:r>
            <w:r w:rsidR="002365D5">
              <w:rPr>
                <w:rFonts w:eastAsia="標楷體" w:hint="eastAsia"/>
                <w:szCs w:val="24"/>
              </w:rPr>
              <w:t>達</w:t>
            </w:r>
            <w:r w:rsidR="00691AD1">
              <w:rPr>
                <w:rFonts w:eastAsia="標楷體" w:hint="eastAsia"/>
                <w:szCs w:val="24"/>
              </w:rPr>
              <w:t>全方位</w:t>
            </w:r>
            <w:r w:rsidR="002B232E" w:rsidRPr="00C2432E">
              <w:rPr>
                <w:rFonts w:eastAsia="標楷體"/>
                <w:szCs w:val="24"/>
              </w:rPr>
              <w:t>產業競爭力</w:t>
            </w:r>
            <w:r w:rsidR="00691AD1">
              <w:rPr>
                <w:rFonts w:eastAsia="標楷體" w:hint="eastAsia"/>
                <w:szCs w:val="24"/>
              </w:rPr>
              <w:t>及</w:t>
            </w:r>
            <w:r w:rsidR="002B232E" w:rsidRPr="00C2432E">
              <w:rPr>
                <w:rFonts w:eastAsia="標楷體"/>
                <w:szCs w:val="24"/>
              </w:rPr>
              <w:t>回饋社會之目</w:t>
            </w:r>
            <w:r w:rsidR="00691AD1">
              <w:rPr>
                <w:rFonts w:eastAsia="標楷體" w:hint="eastAsia"/>
                <w:szCs w:val="24"/>
              </w:rPr>
              <w:t>的</w:t>
            </w:r>
            <w:r w:rsidR="002B232E" w:rsidRPr="00C2432E">
              <w:rPr>
                <w:rFonts w:eastAsia="標楷體"/>
                <w:bCs/>
                <w:szCs w:val="24"/>
              </w:rPr>
              <w:t>。</w:t>
            </w:r>
          </w:p>
          <w:p w:rsidR="005F59CF" w:rsidRDefault="005F59CF" w:rsidP="005F59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05475D">
              <w:rPr>
                <w:rFonts w:ascii="標楷體" w:eastAsia="標楷體" w:hAnsi="標楷體" w:hint="eastAsia"/>
              </w:rPr>
              <w:t>111~</w:t>
            </w:r>
            <w:r w:rsidR="00691AD1" w:rsidRPr="005F59CF">
              <w:rPr>
                <w:rFonts w:ascii="標楷體" w:eastAsia="標楷體" w:hAnsi="標楷體" w:hint="eastAsia"/>
              </w:rPr>
              <w:t>11</w:t>
            </w:r>
            <w:r w:rsidR="0005475D">
              <w:rPr>
                <w:rFonts w:ascii="標楷體" w:eastAsia="標楷體" w:hAnsi="標楷體" w:hint="eastAsia"/>
              </w:rPr>
              <w:t>2</w:t>
            </w:r>
            <w:r w:rsidR="00691AD1" w:rsidRPr="005F59CF">
              <w:rPr>
                <w:rFonts w:ascii="標楷體" w:eastAsia="標楷體" w:hAnsi="標楷體" w:hint="eastAsia"/>
              </w:rPr>
              <w:t>年育成培育</w:t>
            </w:r>
            <w:r w:rsidR="0005475D">
              <w:rPr>
                <w:rFonts w:ascii="標楷體" w:eastAsia="標楷體" w:hAnsi="標楷體" w:hint="eastAsia"/>
              </w:rPr>
              <w:t>室空間</w:t>
            </w:r>
            <w:r w:rsidR="00691AD1" w:rsidRPr="005F59CF">
              <w:rPr>
                <w:rFonts w:ascii="標楷體" w:eastAsia="標楷體" w:hAnsi="標楷體" w:hint="eastAsia"/>
              </w:rPr>
              <w:t>說明</w:t>
            </w:r>
            <w:r w:rsidRPr="005F59CF">
              <w:rPr>
                <w:rFonts w:ascii="標楷體" w:eastAsia="標楷體" w:hAnsi="標楷體" w:hint="eastAsia"/>
              </w:rPr>
              <w:t>：</w:t>
            </w:r>
          </w:p>
          <w:p w:rsidR="00691AD1" w:rsidRPr="005F59CF" w:rsidRDefault="005F59CF" w:rsidP="005F59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5F59CF">
              <w:rPr>
                <w:rFonts w:ascii="標楷體" w:eastAsia="標楷體" w:hAnsi="標楷體" w:hint="eastAsia"/>
              </w:rPr>
              <w:t>育成進駐廠商總計54家，整體培育進駐率92%。(不含南投校區)</w:t>
            </w:r>
          </w:p>
          <w:p w:rsidR="002B232E" w:rsidRPr="00C2432E" w:rsidRDefault="002B232E" w:rsidP="002B232E">
            <w:pPr>
              <w:rPr>
                <w:rFonts w:eastAsia="標楷體"/>
                <w:szCs w:val="24"/>
              </w:rPr>
            </w:pPr>
            <w:r w:rsidRPr="00C2432E">
              <w:rPr>
                <w:rFonts w:eastAsia="標楷體" w:hint="eastAsia"/>
                <w:szCs w:val="24"/>
              </w:rPr>
              <w:t xml:space="preserve">    </w:t>
            </w:r>
            <w:r w:rsidRPr="00C2432E">
              <w:rPr>
                <w:rFonts w:eastAsia="標楷體"/>
                <w:szCs w:val="24"/>
              </w:rPr>
              <w:t>(1)</w:t>
            </w:r>
            <w:r w:rsidRPr="00C2432E">
              <w:rPr>
                <w:rFonts w:eastAsia="標楷體"/>
                <w:szCs w:val="24"/>
              </w:rPr>
              <w:t>校本部育成大樓</w:t>
            </w:r>
            <w:r w:rsidRPr="00C2432E">
              <w:rPr>
                <w:rFonts w:eastAsia="標楷體"/>
                <w:szCs w:val="24"/>
              </w:rPr>
              <w:t>(</w:t>
            </w:r>
            <w:r w:rsidRPr="00C2432E">
              <w:rPr>
                <w:rFonts w:eastAsia="標楷體"/>
                <w:szCs w:val="24"/>
              </w:rPr>
              <w:t>可培育面積</w:t>
            </w:r>
            <w:r w:rsidRPr="00C2432E">
              <w:rPr>
                <w:rFonts w:eastAsia="標楷體"/>
                <w:szCs w:val="24"/>
              </w:rPr>
              <w:t>570</w:t>
            </w:r>
            <w:r w:rsidRPr="00C2432E">
              <w:rPr>
                <w:rFonts w:eastAsia="標楷體"/>
                <w:szCs w:val="24"/>
              </w:rPr>
              <w:t>坪</w:t>
            </w:r>
            <w:r w:rsidRPr="00C2432E">
              <w:rPr>
                <w:rFonts w:eastAsia="標楷體"/>
                <w:szCs w:val="24"/>
              </w:rPr>
              <w:t>)</w:t>
            </w:r>
            <w:r w:rsidRPr="00C2432E">
              <w:rPr>
                <w:rFonts w:eastAsia="標楷體"/>
                <w:szCs w:val="24"/>
              </w:rPr>
              <w:t>：共</w:t>
            </w:r>
            <w:r w:rsidR="005F59CF">
              <w:rPr>
                <w:rFonts w:eastAsia="標楷體" w:hint="eastAsia"/>
                <w:szCs w:val="24"/>
              </w:rPr>
              <w:t>22</w:t>
            </w:r>
            <w:r w:rsidRPr="00C2432E">
              <w:rPr>
                <w:rFonts w:eastAsia="標楷體"/>
                <w:szCs w:val="24"/>
              </w:rPr>
              <w:t>家進駐，進駐率</w:t>
            </w:r>
            <w:r w:rsidR="005F59CF">
              <w:rPr>
                <w:rFonts w:eastAsia="標楷體" w:hint="eastAsia"/>
                <w:szCs w:val="24"/>
              </w:rPr>
              <w:t>98</w:t>
            </w:r>
            <w:r w:rsidRPr="00C2432E">
              <w:rPr>
                <w:rFonts w:eastAsia="標楷體"/>
                <w:color w:val="000000"/>
                <w:szCs w:val="24"/>
              </w:rPr>
              <w:t>%</w:t>
            </w:r>
            <w:r w:rsidRPr="00C2432E">
              <w:rPr>
                <w:rFonts w:eastAsia="標楷體"/>
                <w:szCs w:val="24"/>
              </w:rPr>
              <w:t>。</w:t>
            </w:r>
          </w:p>
          <w:p w:rsidR="002B232E" w:rsidRPr="00C2432E" w:rsidRDefault="002B232E" w:rsidP="002B232E">
            <w:pPr>
              <w:rPr>
                <w:rFonts w:eastAsia="標楷體"/>
                <w:szCs w:val="24"/>
              </w:rPr>
            </w:pPr>
            <w:r w:rsidRPr="00C2432E">
              <w:rPr>
                <w:rFonts w:eastAsia="標楷體" w:hint="eastAsia"/>
                <w:szCs w:val="24"/>
              </w:rPr>
              <w:t xml:space="preserve">    </w:t>
            </w:r>
            <w:r w:rsidRPr="00C2432E">
              <w:rPr>
                <w:rFonts w:eastAsia="標楷體"/>
                <w:szCs w:val="24"/>
              </w:rPr>
              <w:t>(2)</w:t>
            </w:r>
            <w:r w:rsidRPr="00C2432E">
              <w:rPr>
                <w:rFonts w:eastAsia="標楷體"/>
                <w:szCs w:val="24"/>
              </w:rPr>
              <w:t>國農大樓</w:t>
            </w:r>
            <w:r w:rsidR="005F59CF">
              <w:rPr>
                <w:rFonts w:eastAsia="標楷體" w:hint="eastAsia"/>
                <w:szCs w:val="24"/>
              </w:rPr>
              <w:t>8</w:t>
            </w:r>
            <w:r w:rsidRPr="00C2432E">
              <w:rPr>
                <w:rFonts w:eastAsia="標楷體"/>
                <w:szCs w:val="24"/>
              </w:rPr>
              <w:t>樓</w:t>
            </w:r>
            <w:r w:rsidRPr="00C2432E">
              <w:rPr>
                <w:rFonts w:eastAsia="標楷體"/>
                <w:szCs w:val="24"/>
              </w:rPr>
              <w:t>(</w:t>
            </w:r>
            <w:r w:rsidRPr="00C2432E">
              <w:rPr>
                <w:rFonts w:eastAsia="標楷體"/>
                <w:szCs w:val="24"/>
              </w:rPr>
              <w:t>可培育面積</w:t>
            </w:r>
            <w:r w:rsidR="005F59CF" w:rsidRPr="0065411D">
              <w:rPr>
                <w:rFonts w:eastAsia="標楷體" w:hint="eastAsia"/>
                <w:szCs w:val="24"/>
              </w:rPr>
              <w:t>255</w:t>
            </w:r>
            <w:r w:rsidRPr="0065411D">
              <w:rPr>
                <w:rFonts w:eastAsia="標楷體"/>
                <w:szCs w:val="24"/>
              </w:rPr>
              <w:t>坪</w:t>
            </w:r>
            <w:r w:rsidRPr="0065411D">
              <w:rPr>
                <w:rFonts w:eastAsia="標楷體"/>
                <w:szCs w:val="24"/>
              </w:rPr>
              <w:t>)</w:t>
            </w:r>
            <w:r w:rsidRPr="0065411D">
              <w:rPr>
                <w:rFonts w:eastAsia="標楷體"/>
                <w:szCs w:val="24"/>
              </w:rPr>
              <w:t>：</w:t>
            </w:r>
            <w:r w:rsidRPr="00C2432E">
              <w:rPr>
                <w:rFonts w:eastAsia="標楷體"/>
                <w:szCs w:val="24"/>
              </w:rPr>
              <w:t>共</w:t>
            </w:r>
            <w:r w:rsidR="005F59CF">
              <w:rPr>
                <w:rFonts w:eastAsia="標楷體" w:hint="eastAsia"/>
                <w:szCs w:val="24"/>
              </w:rPr>
              <w:t>8</w:t>
            </w:r>
            <w:r w:rsidRPr="00C2432E">
              <w:rPr>
                <w:rFonts w:eastAsia="標楷體"/>
                <w:szCs w:val="24"/>
              </w:rPr>
              <w:t>家廠商進駐，進駐率</w:t>
            </w:r>
            <w:r w:rsidR="005F59CF">
              <w:rPr>
                <w:rFonts w:eastAsia="標楷體" w:hint="eastAsia"/>
                <w:szCs w:val="24"/>
              </w:rPr>
              <w:t>100</w:t>
            </w:r>
            <w:r w:rsidRPr="00C2432E">
              <w:rPr>
                <w:rFonts w:eastAsia="標楷體"/>
                <w:color w:val="000000"/>
                <w:szCs w:val="24"/>
              </w:rPr>
              <w:t>%</w:t>
            </w:r>
            <w:r w:rsidRPr="00C2432E">
              <w:rPr>
                <w:rFonts w:eastAsia="標楷體"/>
                <w:szCs w:val="24"/>
              </w:rPr>
              <w:t>。</w:t>
            </w:r>
          </w:p>
          <w:p w:rsidR="002B232E" w:rsidRDefault="002B232E" w:rsidP="002B232E">
            <w:pPr>
              <w:rPr>
                <w:rFonts w:eastAsia="標楷體"/>
                <w:color w:val="000000"/>
                <w:szCs w:val="24"/>
              </w:rPr>
            </w:pPr>
            <w:r w:rsidRPr="00C2432E">
              <w:rPr>
                <w:rFonts w:eastAsia="標楷體" w:hint="eastAsia"/>
                <w:szCs w:val="24"/>
              </w:rPr>
              <w:t xml:space="preserve">    </w:t>
            </w:r>
            <w:r w:rsidRPr="00C2432E">
              <w:rPr>
                <w:rFonts w:eastAsia="標楷體"/>
                <w:szCs w:val="24"/>
              </w:rPr>
              <w:t>(3)</w:t>
            </w:r>
            <w:r w:rsidRPr="00C2432E">
              <w:rPr>
                <w:rFonts w:eastAsia="標楷體"/>
                <w:szCs w:val="24"/>
              </w:rPr>
              <w:t>中科大樓</w:t>
            </w:r>
            <w:r w:rsidRPr="00C2432E">
              <w:rPr>
                <w:rFonts w:eastAsia="標楷體"/>
                <w:szCs w:val="24"/>
              </w:rPr>
              <w:t>(</w:t>
            </w:r>
            <w:r w:rsidRPr="00C2432E">
              <w:rPr>
                <w:rFonts w:eastAsia="標楷體"/>
                <w:szCs w:val="24"/>
              </w:rPr>
              <w:t>可培育面積</w:t>
            </w:r>
            <w:r w:rsidR="005F59CF">
              <w:rPr>
                <w:rFonts w:eastAsia="標楷體" w:hint="eastAsia"/>
                <w:szCs w:val="24"/>
              </w:rPr>
              <w:t>1418.8</w:t>
            </w:r>
            <w:r w:rsidRPr="00C2432E">
              <w:rPr>
                <w:rFonts w:eastAsia="標楷體"/>
                <w:szCs w:val="24"/>
              </w:rPr>
              <w:t>坪</w:t>
            </w:r>
            <w:r w:rsidRPr="00C2432E">
              <w:rPr>
                <w:rFonts w:eastAsia="標楷體"/>
                <w:szCs w:val="24"/>
              </w:rPr>
              <w:t>)</w:t>
            </w:r>
            <w:r w:rsidRPr="00C2432E">
              <w:rPr>
                <w:rFonts w:eastAsia="標楷體"/>
                <w:szCs w:val="24"/>
              </w:rPr>
              <w:t>：目前共</w:t>
            </w:r>
            <w:r w:rsidRPr="00C2432E">
              <w:rPr>
                <w:rFonts w:eastAsia="標楷體"/>
                <w:szCs w:val="24"/>
              </w:rPr>
              <w:t>22</w:t>
            </w:r>
            <w:r w:rsidRPr="00C2432E">
              <w:rPr>
                <w:rFonts w:eastAsia="標楷體"/>
                <w:szCs w:val="24"/>
              </w:rPr>
              <w:t>家廠商，進駐率</w:t>
            </w:r>
            <w:r w:rsidR="005F59CF">
              <w:rPr>
                <w:rFonts w:eastAsia="標楷體" w:hint="eastAsia"/>
                <w:szCs w:val="24"/>
              </w:rPr>
              <w:t>87</w:t>
            </w:r>
            <w:r w:rsidRPr="00C2432E">
              <w:rPr>
                <w:rFonts w:eastAsia="標楷體"/>
                <w:color w:val="000000"/>
                <w:szCs w:val="24"/>
              </w:rPr>
              <w:t>%</w:t>
            </w:r>
            <w:r w:rsidRPr="00C2432E">
              <w:rPr>
                <w:rFonts w:eastAsia="標楷體" w:hint="eastAsia"/>
                <w:color w:val="000000"/>
                <w:szCs w:val="24"/>
              </w:rPr>
              <w:t>。</w:t>
            </w:r>
          </w:p>
          <w:p w:rsidR="00F23621" w:rsidRPr="0005475D" w:rsidRDefault="00F23621" w:rsidP="002B232E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 xml:space="preserve">    (4)</w:t>
            </w:r>
            <w:r>
              <w:rPr>
                <w:rFonts w:eastAsia="標楷體" w:hint="eastAsia"/>
                <w:color w:val="000000"/>
                <w:szCs w:val="24"/>
              </w:rPr>
              <w:t>中興新村創業</w:t>
            </w:r>
            <w:r w:rsidR="00EC4A2D" w:rsidRPr="00EC4A2D">
              <w:rPr>
                <w:rFonts w:eastAsia="標楷體" w:hint="eastAsia"/>
                <w:color w:val="000000"/>
                <w:szCs w:val="24"/>
              </w:rPr>
              <w:t>育成</w:t>
            </w:r>
            <w:r>
              <w:rPr>
                <w:rFonts w:eastAsia="標楷體" w:hint="eastAsia"/>
                <w:color w:val="000000"/>
                <w:szCs w:val="24"/>
              </w:rPr>
              <w:t>2.0</w:t>
            </w:r>
            <w:r>
              <w:rPr>
                <w:rFonts w:eastAsia="標楷體" w:hint="eastAsia"/>
                <w:color w:val="000000"/>
                <w:szCs w:val="24"/>
              </w:rPr>
              <w:t>基地</w:t>
            </w:r>
            <w:r w:rsidR="00214B5B">
              <w:rPr>
                <w:rFonts w:eastAsia="標楷體" w:hint="eastAsia"/>
                <w:color w:val="000000"/>
                <w:szCs w:val="24"/>
              </w:rPr>
              <w:t>3</w:t>
            </w:r>
            <w:r w:rsidR="00214B5B">
              <w:rPr>
                <w:rFonts w:eastAsia="標楷體" w:hint="eastAsia"/>
                <w:color w:val="000000"/>
                <w:szCs w:val="24"/>
              </w:rPr>
              <w:t>樓</w:t>
            </w:r>
            <w:r w:rsidRPr="00F23621">
              <w:rPr>
                <w:rFonts w:eastAsia="標楷體" w:hint="eastAsia"/>
                <w:color w:val="000000"/>
                <w:szCs w:val="24"/>
              </w:rPr>
              <w:t>(</w:t>
            </w:r>
            <w:r w:rsidRPr="00F23621">
              <w:rPr>
                <w:rFonts w:eastAsia="標楷體" w:hint="eastAsia"/>
                <w:color w:val="000000"/>
                <w:szCs w:val="24"/>
              </w:rPr>
              <w:t>可培育面積</w:t>
            </w:r>
            <w:r w:rsidR="00214B5B">
              <w:rPr>
                <w:rFonts w:eastAsia="標楷體" w:hint="eastAsia"/>
                <w:color w:val="000000"/>
                <w:szCs w:val="24"/>
              </w:rPr>
              <w:t>390</w:t>
            </w:r>
            <w:r w:rsidRPr="00F23621">
              <w:rPr>
                <w:rFonts w:eastAsia="標楷體" w:hint="eastAsia"/>
                <w:color w:val="000000"/>
                <w:szCs w:val="24"/>
              </w:rPr>
              <w:t>坪</w:t>
            </w:r>
            <w:r w:rsidRPr="00F23621">
              <w:rPr>
                <w:rFonts w:eastAsia="標楷體" w:hint="eastAsia"/>
                <w:color w:val="000000"/>
                <w:szCs w:val="24"/>
              </w:rPr>
              <w:t>)</w:t>
            </w:r>
            <w:r w:rsidR="0005475D">
              <w:rPr>
                <w:rFonts w:ascii="新細明體" w:hAnsi="新細明體" w:hint="eastAsia"/>
                <w:color w:val="000000"/>
                <w:szCs w:val="24"/>
              </w:rPr>
              <w:t>：</w:t>
            </w:r>
            <w:r w:rsidR="0005475D" w:rsidRPr="0005475D">
              <w:rPr>
                <w:rFonts w:ascii="標楷體" w:eastAsia="標楷體" w:hAnsi="標楷體" w:hint="eastAsia"/>
                <w:color w:val="000000"/>
                <w:szCs w:val="24"/>
              </w:rPr>
              <w:t>目前</w:t>
            </w:r>
            <w:r w:rsidR="0005475D">
              <w:rPr>
                <w:rFonts w:ascii="標楷體" w:eastAsia="標楷體" w:hAnsi="標楷體" w:hint="eastAsia"/>
                <w:color w:val="000000"/>
                <w:szCs w:val="24"/>
              </w:rPr>
              <w:t>8</w:t>
            </w:r>
            <w:r w:rsidR="0005475D" w:rsidRPr="0005475D">
              <w:rPr>
                <w:rFonts w:ascii="標楷體" w:eastAsia="標楷體" w:hAnsi="標楷體" w:hint="eastAsia"/>
                <w:color w:val="000000"/>
                <w:szCs w:val="24"/>
              </w:rPr>
              <w:t>家廠商</w:t>
            </w:r>
            <w:r w:rsidR="0005475D"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="0005475D" w:rsidRPr="0005475D">
              <w:rPr>
                <w:rFonts w:ascii="標楷體" w:eastAsia="標楷體" w:hAnsi="標楷體" w:hint="eastAsia"/>
                <w:color w:val="000000"/>
                <w:szCs w:val="24"/>
              </w:rPr>
              <w:t>進駐率</w:t>
            </w:r>
            <w:r w:rsidR="0005475D">
              <w:rPr>
                <w:rFonts w:ascii="標楷體" w:eastAsia="標楷體" w:hAnsi="標楷體" w:hint="eastAsia"/>
                <w:color w:val="000000"/>
                <w:szCs w:val="24"/>
              </w:rPr>
              <w:t>59</w:t>
            </w:r>
            <w:r w:rsidR="0005475D" w:rsidRPr="0005475D">
              <w:rPr>
                <w:rFonts w:ascii="標楷體" w:eastAsia="標楷體" w:hAnsi="標楷體" w:hint="eastAsia"/>
                <w:color w:val="000000"/>
                <w:szCs w:val="24"/>
              </w:rPr>
              <w:t>%。</w:t>
            </w:r>
          </w:p>
          <w:p w:rsidR="002B232E" w:rsidRPr="00C2432E" w:rsidRDefault="002B232E" w:rsidP="002B232E">
            <w:pPr>
              <w:rPr>
                <w:rFonts w:eastAsia="標楷體"/>
                <w:bCs/>
                <w:szCs w:val="24"/>
              </w:rPr>
            </w:pPr>
            <w:r w:rsidRPr="00C2432E">
              <w:rPr>
                <w:rFonts w:eastAsia="標楷體" w:hint="eastAsia"/>
                <w:bCs/>
                <w:szCs w:val="24"/>
              </w:rPr>
              <w:t xml:space="preserve">    </w:t>
            </w:r>
            <w:r w:rsidRPr="00C2432E">
              <w:rPr>
                <w:rFonts w:eastAsia="標楷體" w:hint="eastAsia"/>
                <w:bCs/>
                <w:szCs w:val="24"/>
              </w:rPr>
              <w:t>育成廠商進駐培育空間總實質進駐服務廠商家數達</w:t>
            </w:r>
            <w:r w:rsidRPr="00C2432E">
              <w:rPr>
                <w:rFonts w:eastAsia="標楷體"/>
                <w:bCs/>
                <w:szCs w:val="24"/>
              </w:rPr>
              <w:t>6</w:t>
            </w:r>
            <w:r w:rsidR="0005475D">
              <w:rPr>
                <w:rFonts w:eastAsia="標楷體" w:hint="eastAsia"/>
                <w:bCs/>
                <w:szCs w:val="24"/>
              </w:rPr>
              <w:t>0</w:t>
            </w:r>
            <w:r w:rsidRPr="00C2432E">
              <w:rPr>
                <w:rFonts w:eastAsia="標楷體" w:hint="eastAsia"/>
                <w:bCs/>
                <w:szCs w:val="24"/>
              </w:rPr>
              <w:t>家以上；</w:t>
            </w:r>
          </w:p>
          <w:p w:rsidR="002B232E" w:rsidRPr="00C2432E" w:rsidRDefault="002B232E" w:rsidP="002B232E">
            <w:pPr>
              <w:rPr>
                <w:rFonts w:ascii="標楷體" w:eastAsia="標楷體" w:hAnsi="標楷體"/>
              </w:rPr>
            </w:pPr>
            <w:r w:rsidRPr="00C2432E">
              <w:rPr>
                <w:rFonts w:ascii="標楷體" w:eastAsia="標楷體" w:hAnsi="標楷體" w:hint="eastAsia"/>
              </w:rPr>
              <w:t xml:space="preserve">    年度廠商進駐與育成服務費用總營收超過新台幣</w:t>
            </w:r>
            <w:r w:rsidRPr="00C2432E">
              <w:rPr>
                <w:rFonts w:ascii="標楷體" w:eastAsia="標楷體" w:hAnsi="標楷體"/>
              </w:rPr>
              <w:t>2,200</w:t>
            </w:r>
            <w:r w:rsidRPr="00C2432E">
              <w:rPr>
                <w:rFonts w:ascii="標楷體" w:eastAsia="標楷體" w:hAnsi="標楷體" w:hint="eastAsia"/>
              </w:rPr>
              <w:t>萬元；</w:t>
            </w:r>
          </w:p>
          <w:p w:rsidR="002B232E" w:rsidRPr="00C2432E" w:rsidRDefault="002B232E" w:rsidP="002B232E">
            <w:pPr>
              <w:rPr>
                <w:rFonts w:ascii="標楷體" w:eastAsia="標楷體" w:hAnsi="標楷體"/>
              </w:rPr>
            </w:pPr>
            <w:r w:rsidRPr="00C2432E">
              <w:rPr>
                <w:rFonts w:ascii="標楷體" w:eastAsia="標楷體" w:hAnsi="標楷體" w:hint="eastAsia"/>
              </w:rPr>
              <w:t xml:space="preserve">    與輔導廠合作爭取得研發補助計畫3案以上；</w:t>
            </w:r>
          </w:p>
          <w:p w:rsidR="002B232E" w:rsidRPr="00C2432E" w:rsidRDefault="002B232E" w:rsidP="002B232E">
            <w:pPr>
              <w:rPr>
                <w:rFonts w:ascii="標楷體" w:eastAsia="標楷體" w:hAnsi="標楷體"/>
              </w:rPr>
            </w:pPr>
            <w:r w:rsidRPr="00C2432E">
              <w:rPr>
                <w:rFonts w:ascii="標楷體" w:eastAsia="標楷體" w:hAnsi="標楷體" w:hint="eastAsia"/>
              </w:rPr>
              <w:t xml:space="preserve">    與</w:t>
            </w:r>
            <w:proofErr w:type="gramStart"/>
            <w:r w:rsidRPr="00C2432E">
              <w:rPr>
                <w:rFonts w:ascii="標楷體" w:eastAsia="標楷體" w:hAnsi="標楷體" w:hint="eastAsia"/>
              </w:rPr>
              <w:t>校內產學</w:t>
            </w:r>
            <w:proofErr w:type="gramEnd"/>
            <w:r w:rsidRPr="00C2432E">
              <w:rPr>
                <w:rFonts w:ascii="標楷體" w:eastAsia="標楷體" w:hAnsi="標楷體" w:hint="eastAsia"/>
              </w:rPr>
              <w:t>合作衍生企業及投入研發總經費超過新台幣2,200萬元；</w:t>
            </w:r>
          </w:p>
          <w:p w:rsidR="002B232E" w:rsidRPr="00C2432E" w:rsidRDefault="002B232E" w:rsidP="002B232E">
            <w:pPr>
              <w:rPr>
                <w:rFonts w:ascii="標楷體" w:eastAsia="標楷體" w:hAnsi="標楷體"/>
              </w:rPr>
            </w:pPr>
            <w:r w:rsidRPr="00C2432E">
              <w:rPr>
                <w:rFonts w:ascii="標楷體" w:eastAsia="標楷體" w:hAnsi="標楷體" w:hint="eastAsia"/>
              </w:rPr>
              <w:t xml:space="preserve">    進駐廠商創造之營業額總計超過新台幣1億元產值；</w:t>
            </w:r>
          </w:p>
          <w:p w:rsidR="00150838" w:rsidRPr="00C2432E" w:rsidRDefault="002B232E" w:rsidP="002B232E">
            <w:pPr>
              <w:spacing w:line="360" w:lineRule="exact"/>
              <w:rPr>
                <w:rFonts w:ascii="標楷體" w:eastAsia="標楷體" w:hAnsi="標楷體"/>
              </w:rPr>
            </w:pPr>
            <w:r w:rsidRPr="00C2432E">
              <w:rPr>
                <w:rFonts w:ascii="標楷體" w:eastAsia="標楷體" w:hAnsi="標楷體" w:hint="eastAsia"/>
              </w:rPr>
              <w:t xml:space="preserve">    </w:t>
            </w:r>
            <w:r w:rsidR="005608A1">
              <w:rPr>
                <w:rFonts w:ascii="標楷體" w:eastAsia="標楷體" w:hAnsi="標楷體" w:hint="eastAsia"/>
              </w:rPr>
              <w:t>四</w:t>
            </w:r>
            <w:r w:rsidRPr="00C2432E">
              <w:rPr>
                <w:rFonts w:ascii="標楷體" w:eastAsia="標楷體" w:hAnsi="標楷體" w:hint="eastAsia"/>
              </w:rPr>
              <w:t>個育成基地總就業人數300 人以上。</w:t>
            </w:r>
            <w:r w:rsidR="00150838" w:rsidRPr="00C2432E">
              <w:rPr>
                <w:rFonts w:ascii="標楷體" w:eastAsia="標楷體" w:hAnsi="標楷體" w:hint="eastAsia"/>
              </w:rPr>
              <w:t xml:space="preserve">    </w:t>
            </w:r>
          </w:p>
          <w:p w:rsidR="003546AE" w:rsidRPr="00BC313F" w:rsidRDefault="003546AE" w:rsidP="00AF1969">
            <w:pPr>
              <w:pStyle w:val="af"/>
              <w:widowControl w:val="0"/>
              <w:adjustRightInd w:val="0"/>
              <w:snapToGrid w:val="0"/>
              <w:spacing w:beforeLines="50" w:before="120"/>
              <w:ind w:left="840"/>
              <w:textAlignment w:val="baseline"/>
              <w:rPr>
                <w:rFonts w:eastAsia="標楷體"/>
                <w:color w:val="000000"/>
                <w:szCs w:val="24"/>
              </w:rPr>
            </w:pPr>
          </w:p>
        </w:tc>
      </w:tr>
    </w:tbl>
    <w:p w:rsidR="007615D7" w:rsidRPr="00EA79E9" w:rsidRDefault="007615D7" w:rsidP="00265CDE">
      <w:pPr>
        <w:spacing w:before="100" w:beforeAutospacing="1" w:after="100" w:afterAutospacing="1" w:line="360" w:lineRule="exact"/>
        <w:rPr>
          <w:rFonts w:eastAsia="標楷體"/>
          <w:color w:val="000000"/>
        </w:rPr>
      </w:pPr>
    </w:p>
    <w:sectPr w:rsidR="007615D7" w:rsidRPr="00EA79E9" w:rsidSect="00F20653">
      <w:footerReference w:type="even" r:id="rId8"/>
      <w:footerReference w:type="default" r:id="rId9"/>
      <w:pgSz w:w="11907" w:h="16840" w:code="9"/>
      <w:pgMar w:top="1418" w:right="1106" w:bottom="1418" w:left="1202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9B9" w:rsidRDefault="00D049B9">
      <w:r>
        <w:separator/>
      </w:r>
    </w:p>
  </w:endnote>
  <w:endnote w:type="continuationSeparator" w:id="0">
    <w:p w:rsidR="00D049B9" w:rsidRDefault="00D04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中黑體">
    <w:altName w:val="細明體"/>
    <w:charset w:val="88"/>
    <w:family w:val="modern"/>
    <w:pitch w:val="fixed"/>
    <w:sig w:usb0="F1002BFF" w:usb1="29DFFFFF" w:usb2="00000037" w:usb3="00000000" w:csb0="003F00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5B2" w:rsidRDefault="009835B2" w:rsidP="00E7722A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835B2" w:rsidRDefault="009835B2" w:rsidP="00DA4A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5B2" w:rsidRDefault="009835B2" w:rsidP="00DA4A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9B9" w:rsidRDefault="00D049B9">
      <w:r>
        <w:separator/>
      </w:r>
    </w:p>
  </w:footnote>
  <w:footnote w:type="continuationSeparator" w:id="0">
    <w:p w:rsidR="00D049B9" w:rsidRDefault="00D04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 w15:restartNumberingAfterBreak="0">
    <w:nsid w:val="021B63D4"/>
    <w:multiLevelType w:val="hybridMultilevel"/>
    <w:tmpl w:val="31B4169C"/>
    <w:lvl w:ilvl="0" w:tplc="05386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3EA40E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4FC71A4"/>
    <w:multiLevelType w:val="hybridMultilevel"/>
    <w:tmpl w:val="6DCCAB36"/>
    <w:lvl w:ilvl="0" w:tplc="3B8E1E9A">
      <w:start w:val="1"/>
      <w:numFmt w:val="decimal"/>
      <w:lvlText w:val="%1、"/>
      <w:lvlJc w:val="left"/>
      <w:pPr>
        <w:tabs>
          <w:tab w:val="num" w:pos="747"/>
        </w:tabs>
        <w:ind w:left="74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47"/>
        </w:tabs>
        <w:ind w:left="134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87"/>
        </w:tabs>
        <w:ind w:left="278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67"/>
        </w:tabs>
        <w:ind w:left="326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27"/>
        </w:tabs>
        <w:ind w:left="422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07"/>
        </w:tabs>
        <w:ind w:left="4707" w:hanging="480"/>
      </w:pPr>
      <w:rPr>
        <w:rFonts w:cs="Times New Roman"/>
      </w:rPr>
    </w:lvl>
  </w:abstractNum>
  <w:abstractNum w:abstractNumId="2" w15:restartNumberingAfterBreak="0">
    <w:nsid w:val="088752B0"/>
    <w:multiLevelType w:val="hybridMultilevel"/>
    <w:tmpl w:val="B7BE7004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99608E82">
      <w:start w:val="1"/>
      <w:numFmt w:val="decimal"/>
      <w:lvlText w:val="(%2)"/>
      <w:lvlJc w:val="left"/>
      <w:pPr>
        <w:tabs>
          <w:tab w:val="num" w:pos="1973"/>
        </w:tabs>
        <w:ind w:left="2665" w:hanging="1146"/>
      </w:pPr>
      <w:rPr>
        <w:rFonts w:ascii="Times New Roman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3" w15:restartNumberingAfterBreak="0">
    <w:nsid w:val="09750B1A"/>
    <w:multiLevelType w:val="hybridMultilevel"/>
    <w:tmpl w:val="9A4E29A0"/>
    <w:lvl w:ilvl="0" w:tplc="04090015">
      <w:start w:val="1"/>
      <w:numFmt w:val="taiwaneseCountingThousand"/>
      <w:lvlText w:val="%1、"/>
      <w:lvlJc w:val="left"/>
      <w:pPr>
        <w:tabs>
          <w:tab w:val="num" w:pos="1320"/>
        </w:tabs>
        <w:ind w:left="132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  <w:rPr>
        <w:rFonts w:cs="Times New Roman"/>
      </w:rPr>
    </w:lvl>
  </w:abstractNum>
  <w:abstractNum w:abstractNumId="4" w15:restartNumberingAfterBreak="0">
    <w:nsid w:val="0C59517E"/>
    <w:multiLevelType w:val="hybridMultilevel"/>
    <w:tmpl w:val="4A2612CA"/>
    <w:lvl w:ilvl="0" w:tplc="2B468348">
      <w:start w:val="1"/>
      <w:numFmt w:val="decimal"/>
      <w:lvlText w:val="(%1)"/>
      <w:lvlJc w:val="left"/>
      <w:pPr>
        <w:ind w:left="12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92" w:hanging="480"/>
      </w:pPr>
    </w:lvl>
    <w:lvl w:ilvl="2" w:tplc="0409001B" w:tentative="1">
      <w:start w:val="1"/>
      <w:numFmt w:val="lowerRoman"/>
      <w:lvlText w:val="%3."/>
      <w:lvlJc w:val="right"/>
      <w:pPr>
        <w:ind w:left="2172" w:hanging="480"/>
      </w:pPr>
    </w:lvl>
    <w:lvl w:ilvl="3" w:tplc="0409000F" w:tentative="1">
      <w:start w:val="1"/>
      <w:numFmt w:val="decimal"/>
      <w:lvlText w:val="%4."/>
      <w:lvlJc w:val="left"/>
      <w:pPr>
        <w:ind w:left="26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32" w:hanging="480"/>
      </w:pPr>
    </w:lvl>
    <w:lvl w:ilvl="5" w:tplc="0409001B" w:tentative="1">
      <w:start w:val="1"/>
      <w:numFmt w:val="lowerRoman"/>
      <w:lvlText w:val="%6."/>
      <w:lvlJc w:val="right"/>
      <w:pPr>
        <w:ind w:left="3612" w:hanging="480"/>
      </w:pPr>
    </w:lvl>
    <w:lvl w:ilvl="6" w:tplc="0409000F" w:tentative="1">
      <w:start w:val="1"/>
      <w:numFmt w:val="decimal"/>
      <w:lvlText w:val="%7."/>
      <w:lvlJc w:val="left"/>
      <w:pPr>
        <w:ind w:left="40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72" w:hanging="480"/>
      </w:pPr>
    </w:lvl>
    <w:lvl w:ilvl="8" w:tplc="0409001B" w:tentative="1">
      <w:start w:val="1"/>
      <w:numFmt w:val="lowerRoman"/>
      <w:lvlText w:val="%9."/>
      <w:lvlJc w:val="right"/>
      <w:pPr>
        <w:ind w:left="5052" w:hanging="480"/>
      </w:pPr>
    </w:lvl>
  </w:abstractNum>
  <w:abstractNum w:abstractNumId="5" w15:restartNumberingAfterBreak="0">
    <w:nsid w:val="13561034"/>
    <w:multiLevelType w:val="hybridMultilevel"/>
    <w:tmpl w:val="76B8EEB4"/>
    <w:lvl w:ilvl="0" w:tplc="4DD674EA">
      <w:start w:val="1"/>
      <w:numFmt w:val="decimal"/>
      <w:lvlText w:val="( %1 )"/>
      <w:lvlJc w:val="left"/>
      <w:pPr>
        <w:tabs>
          <w:tab w:val="num" w:pos="-250"/>
        </w:tabs>
        <w:ind w:left="119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13E85A85"/>
    <w:multiLevelType w:val="hybridMultilevel"/>
    <w:tmpl w:val="B606B4EC"/>
    <w:lvl w:ilvl="0" w:tplc="45BE1728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480"/>
        </w:tabs>
        <w:ind w:left="-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480"/>
      </w:pPr>
      <w:rPr>
        <w:rFonts w:cs="Times New Roman"/>
      </w:rPr>
    </w:lvl>
  </w:abstractNum>
  <w:abstractNum w:abstractNumId="7" w15:restartNumberingAfterBreak="0">
    <w:nsid w:val="16B5576B"/>
    <w:multiLevelType w:val="hybridMultilevel"/>
    <w:tmpl w:val="54FE1F2E"/>
    <w:lvl w:ilvl="0" w:tplc="31562C08">
      <w:start w:val="1"/>
      <w:numFmt w:val="taiwaneseCountingThousand"/>
      <w:lvlText w:val="(%1)"/>
      <w:lvlJc w:val="left"/>
      <w:pPr>
        <w:tabs>
          <w:tab w:val="num" w:pos="323"/>
        </w:tabs>
        <w:ind w:left="1174" w:hanging="851"/>
      </w:pPr>
      <w:rPr>
        <w:rFonts w:cs="Times New Roman" w:hint="default"/>
        <w:b w:val="0"/>
        <w:bCs w:val="0"/>
        <w:i w:val="0"/>
      </w:rPr>
    </w:lvl>
    <w:lvl w:ilvl="1" w:tplc="67EAE4A4">
      <w:start w:val="1"/>
      <w:numFmt w:val="decimal"/>
      <w:lvlText w:val="%2."/>
      <w:lvlJc w:val="right"/>
      <w:pPr>
        <w:tabs>
          <w:tab w:val="num" w:pos="1283"/>
        </w:tabs>
        <w:ind w:left="128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</w:rPr>
    </w:lvl>
    <w:lvl w:ilvl="2" w:tplc="C23E4158">
      <w:start w:val="1"/>
      <w:numFmt w:val="decimal"/>
      <w:lvlText w:val="(%3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3" w:tplc="93A23098">
      <w:start w:val="1"/>
      <w:numFmt w:val="decimalEnclosedCircle"/>
      <w:lvlText w:val="%4"/>
      <w:lvlJc w:val="left"/>
      <w:pPr>
        <w:tabs>
          <w:tab w:val="num" w:pos="2243"/>
        </w:tabs>
        <w:ind w:left="224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25A48F88">
      <w:start w:val="3"/>
      <w:numFmt w:val="decimal"/>
      <w:lvlText w:val="(%5)"/>
      <w:lvlJc w:val="left"/>
      <w:pPr>
        <w:tabs>
          <w:tab w:val="num" w:pos="2603"/>
        </w:tabs>
        <w:ind w:left="2603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8"/>
        <w:szCs w:val="28"/>
      </w:rPr>
    </w:lvl>
    <w:lvl w:ilvl="5" w:tplc="B3DEFFC6">
      <w:start w:val="1"/>
      <w:numFmt w:val="decimalEnclosedCircle"/>
      <w:lvlText w:val="%6"/>
      <w:lvlJc w:val="left"/>
      <w:pPr>
        <w:tabs>
          <w:tab w:val="num" w:pos="3203"/>
        </w:tabs>
        <w:ind w:left="320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83"/>
        </w:tabs>
        <w:ind w:left="368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3"/>
        </w:tabs>
        <w:ind w:left="416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43"/>
        </w:tabs>
        <w:ind w:left="4643" w:hanging="480"/>
      </w:pPr>
      <w:rPr>
        <w:rFonts w:cs="Times New Roman"/>
      </w:rPr>
    </w:lvl>
  </w:abstractNum>
  <w:abstractNum w:abstractNumId="8" w15:restartNumberingAfterBreak="0">
    <w:nsid w:val="1C1C01D3"/>
    <w:multiLevelType w:val="hybridMultilevel"/>
    <w:tmpl w:val="6ED45A8E"/>
    <w:lvl w:ilvl="0" w:tplc="D1C4E75C">
      <w:start w:val="1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1E8E5C2C"/>
    <w:multiLevelType w:val="hybridMultilevel"/>
    <w:tmpl w:val="B8C61240"/>
    <w:lvl w:ilvl="0" w:tplc="0409000F">
      <w:start w:val="1"/>
      <w:numFmt w:val="decimal"/>
      <w:lvlText w:val="%1."/>
      <w:lvlJc w:val="left"/>
      <w:pPr>
        <w:ind w:left="1104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8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  <w:rPr>
        <w:rFonts w:cs="Times New Roman"/>
      </w:rPr>
    </w:lvl>
  </w:abstractNum>
  <w:abstractNum w:abstractNumId="10" w15:restartNumberingAfterBreak="0">
    <w:nsid w:val="206A4A9F"/>
    <w:multiLevelType w:val="hybridMultilevel"/>
    <w:tmpl w:val="EC7C0B3E"/>
    <w:lvl w:ilvl="0" w:tplc="0409001B">
      <w:start w:val="1"/>
      <w:numFmt w:val="lowerRoman"/>
      <w:lvlText w:val="%1."/>
      <w:lvlJc w:val="right"/>
      <w:pPr>
        <w:ind w:left="1771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1" w15:restartNumberingAfterBreak="0">
    <w:nsid w:val="23360EB5"/>
    <w:multiLevelType w:val="hybridMultilevel"/>
    <w:tmpl w:val="CB5AC8F2"/>
    <w:lvl w:ilvl="0" w:tplc="1E82D98E">
      <w:start w:val="1"/>
      <w:numFmt w:val="upperLetter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7"/>
        </w:tabs>
        <w:ind w:left="135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7"/>
        </w:tabs>
        <w:ind w:left="183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7"/>
        </w:tabs>
        <w:ind w:left="231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7"/>
        </w:tabs>
        <w:ind w:left="279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77"/>
        </w:tabs>
        <w:ind w:left="327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7"/>
        </w:tabs>
        <w:ind w:left="375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7"/>
        </w:tabs>
        <w:ind w:left="423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17"/>
        </w:tabs>
        <w:ind w:left="4717" w:hanging="480"/>
      </w:pPr>
      <w:rPr>
        <w:rFonts w:cs="Times New Roman"/>
      </w:rPr>
    </w:lvl>
  </w:abstractNum>
  <w:abstractNum w:abstractNumId="12" w15:restartNumberingAfterBreak="0">
    <w:nsid w:val="2493556B"/>
    <w:multiLevelType w:val="hybridMultilevel"/>
    <w:tmpl w:val="A210E22C"/>
    <w:lvl w:ilvl="0" w:tplc="5F18909E">
      <w:start w:val="1"/>
      <w:numFmt w:val="taiwaneseCountingThousand"/>
      <w:lvlText w:val="（%1）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26AC4D3E"/>
    <w:multiLevelType w:val="hybridMultilevel"/>
    <w:tmpl w:val="1DF49BBE"/>
    <w:lvl w:ilvl="0" w:tplc="04090001">
      <w:start w:val="1"/>
      <w:numFmt w:val="bullet"/>
      <w:lvlText w:val="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4" w15:restartNumberingAfterBreak="0">
    <w:nsid w:val="2DE5654C"/>
    <w:multiLevelType w:val="hybridMultilevel"/>
    <w:tmpl w:val="70585694"/>
    <w:lvl w:ilvl="0" w:tplc="08329EFA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2F8259AD"/>
    <w:multiLevelType w:val="hybridMultilevel"/>
    <w:tmpl w:val="09A2CB9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51943494">
      <w:start w:val="2"/>
      <w:numFmt w:val="decimal"/>
      <w:lvlText w:val="(%3)"/>
      <w:lvlJc w:val="left"/>
      <w:pPr>
        <w:tabs>
          <w:tab w:val="num" w:pos="1414"/>
        </w:tabs>
        <w:ind w:left="210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0637C8D"/>
    <w:multiLevelType w:val="hybridMultilevel"/>
    <w:tmpl w:val="2CDEB780"/>
    <w:lvl w:ilvl="0" w:tplc="174626A0">
      <w:start w:val="1"/>
      <w:numFmt w:val="upperLetter"/>
      <w:lvlText w:val="%1."/>
      <w:lvlJc w:val="left"/>
      <w:pPr>
        <w:ind w:left="106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17" w15:restartNumberingAfterBreak="0">
    <w:nsid w:val="309465F9"/>
    <w:multiLevelType w:val="hybridMultilevel"/>
    <w:tmpl w:val="889C5096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 w15:restartNumberingAfterBreak="0">
    <w:nsid w:val="31D0380D"/>
    <w:multiLevelType w:val="hybridMultilevel"/>
    <w:tmpl w:val="A2BC9950"/>
    <w:lvl w:ilvl="0" w:tplc="51943494">
      <w:start w:val="2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 w15:restartNumberingAfterBreak="0">
    <w:nsid w:val="376256A3"/>
    <w:multiLevelType w:val="hybridMultilevel"/>
    <w:tmpl w:val="778E08AC"/>
    <w:lvl w:ilvl="0" w:tplc="F4AAA16C">
      <w:start w:val="4"/>
      <w:numFmt w:val="taiwaneseCountingThousand"/>
      <w:lvlText w:val="（%1）"/>
      <w:lvlJc w:val="left"/>
      <w:pPr>
        <w:ind w:left="825" w:hanging="82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0" w15:restartNumberingAfterBreak="0">
    <w:nsid w:val="3CDB577F"/>
    <w:multiLevelType w:val="hybridMultilevel"/>
    <w:tmpl w:val="AEACAF6A"/>
    <w:lvl w:ilvl="0" w:tplc="04090011">
      <w:start w:val="1"/>
      <w:numFmt w:val="upperLetter"/>
      <w:lvlText w:val="%1."/>
      <w:lvlJc w:val="left"/>
      <w:pPr>
        <w:ind w:left="1291" w:hanging="480"/>
      </w:pPr>
      <w:rPr>
        <w:rFonts w:cs="Times New Roman"/>
      </w:rPr>
    </w:lvl>
    <w:lvl w:ilvl="1" w:tplc="2AF2D2A8">
      <w:start w:val="1"/>
      <w:numFmt w:val="decimal"/>
      <w:lvlText w:val="（%2）"/>
      <w:lvlJc w:val="left"/>
      <w:pPr>
        <w:tabs>
          <w:tab w:val="num" w:pos="2011"/>
        </w:tabs>
        <w:ind w:left="2011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31" w:hanging="480"/>
      </w:pPr>
      <w:rPr>
        <w:rFonts w:cs="Times New Roman"/>
      </w:rPr>
    </w:lvl>
  </w:abstractNum>
  <w:abstractNum w:abstractNumId="21" w15:restartNumberingAfterBreak="0">
    <w:nsid w:val="3D616CB4"/>
    <w:multiLevelType w:val="hybridMultilevel"/>
    <w:tmpl w:val="9DF2E714"/>
    <w:lvl w:ilvl="0" w:tplc="38EE830C">
      <w:start w:val="1"/>
      <w:numFmt w:val="decimal"/>
      <w:lvlText w:val="(%1)"/>
      <w:lvlJc w:val="left"/>
      <w:pPr>
        <w:tabs>
          <w:tab w:val="num" w:pos="868"/>
        </w:tabs>
        <w:ind w:left="868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48"/>
        </w:tabs>
        <w:ind w:left="13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8"/>
        </w:tabs>
        <w:ind w:left="18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88"/>
        </w:tabs>
        <w:ind w:left="27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68"/>
        </w:tabs>
        <w:ind w:left="32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8"/>
        </w:tabs>
        <w:ind w:left="37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28"/>
        </w:tabs>
        <w:ind w:left="42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08"/>
        </w:tabs>
        <w:ind w:left="4708" w:hanging="480"/>
      </w:pPr>
      <w:rPr>
        <w:rFonts w:ascii="Wingdings" w:hAnsi="Wingdings" w:hint="default"/>
      </w:rPr>
    </w:lvl>
  </w:abstractNum>
  <w:abstractNum w:abstractNumId="22" w15:restartNumberingAfterBreak="0">
    <w:nsid w:val="3EE81061"/>
    <w:multiLevelType w:val="hybridMultilevel"/>
    <w:tmpl w:val="39D28548"/>
    <w:lvl w:ilvl="0" w:tplc="D180B878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3" w15:restartNumberingAfterBreak="0">
    <w:nsid w:val="3F014493"/>
    <w:multiLevelType w:val="hybridMultilevel"/>
    <w:tmpl w:val="BAA84410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31562C08">
      <w:start w:val="1"/>
      <w:numFmt w:val="taiwaneseCountingThousand"/>
      <w:lvlText w:val="(%2)"/>
      <w:lvlJc w:val="left"/>
      <w:pPr>
        <w:tabs>
          <w:tab w:val="num" w:pos="1519"/>
        </w:tabs>
        <w:ind w:left="2370" w:hanging="851"/>
      </w:pPr>
      <w:rPr>
        <w:rFonts w:cs="Times New Roman" w:hint="default"/>
        <w:b w:val="0"/>
        <w:bCs w:val="0"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24" w15:restartNumberingAfterBreak="0">
    <w:nsid w:val="40FA02AF"/>
    <w:multiLevelType w:val="hybridMultilevel"/>
    <w:tmpl w:val="62CA3CB0"/>
    <w:lvl w:ilvl="0" w:tplc="04090003">
      <w:start w:val="1"/>
      <w:numFmt w:val="bullet"/>
      <w:lvlText w:val="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25" w15:restartNumberingAfterBreak="0">
    <w:nsid w:val="48D714F0"/>
    <w:multiLevelType w:val="hybridMultilevel"/>
    <w:tmpl w:val="A3F68F1E"/>
    <w:lvl w:ilvl="0" w:tplc="1ED40A62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  <w:rPr>
        <w:rFonts w:cs="Times New Roman"/>
      </w:rPr>
    </w:lvl>
  </w:abstractNum>
  <w:abstractNum w:abstractNumId="26" w15:restartNumberingAfterBreak="0">
    <w:nsid w:val="57814415"/>
    <w:multiLevelType w:val="hybridMultilevel"/>
    <w:tmpl w:val="1764B348"/>
    <w:lvl w:ilvl="0" w:tplc="C1184B8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7" w15:restartNumberingAfterBreak="0">
    <w:nsid w:val="580A3A78"/>
    <w:multiLevelType w:val="hybridMultilevel"/>
    <w:tmpl w:val="95CC5740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8" w15:restartNumberingAfterBreak="0">
    <w:nsid w:val="596A0555"/>
    <w:multiLevelType w:val="hybridMultilevel"/>
    <w:tmpl w:val="658899AE"/>
    <w:lvl w:ilvl="0" w:tplc="A2540B8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E5024"/>
    <w:multiLevelType w:val="hybridMultilevel"/>
    <w:tmpl w:val="D4020698"/>
    <w:lvl w:ilvl="0" w:tplc="4B28D63E">
      <w:start w:val="1"/>
      <w:numFmt w:val="lowerLetter"/>
      <w:lvlText w:val="%1."/>
      <w:lvlJc w:val="left"/>
      <w:pPr>
        <w:ind w:left="1534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4B28D63E">
      <w:start w:val="1"/>
      <w:numFmt w:val="lowerLetter"/>
      <w:lvlText w:val="%8."/>
      <w:lvlJc w:val="left"/>
      <w:pPr>
        <w:ind w:left="3840" w:hanging="480"/>
      </w:pPr>
      <w:rPr>
        <w:rFonts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C9D362E"/>
    <w:multiLevelType w:val="hybridMultilevel"/>
    <w:tmpl w:val="65BA209E"/>
    <w:lvl w:ilvl="0" w:tplc="04090011">
      <w:start w:val="1"/>
      <w:numFmt w:val="upperLetter"/>
      <w:lvlText w:val="%1."/>
      <w:lvlJc w:val="left"/>
      <w:pPr>
        <w:ind w:left="119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  <w:rPr>
        <w:rFonts w:cs="Times New Roman"/>
      </w:rPr>
    </w:lvl>
  </w:abstractNum>
  <w:abstractNum w:abstractNumId="31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2" w15:restartNumberingAfterBreak="0">
    <w:nsid w:val="627322CE"/>
    <w:multiLevelType w:val="hybridMultilevel"/>
    <w:tmpl w:val="802CB31C"/>
    <w:lvl w:ilvl="0" w:tplc="BC8CD0C4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  <w:rPr>
        <w:rFonts w:cs="Times New Roman"/>
      </w:rPr>
    </w:lvl>
  </w:abstractNum>
  <w:abstractNum w:abstractNumId="33" w15:restartNumberingAfterBreak="0">
    <w:nsid w:val="63225A37"/>
    <w:multiLevelType w:val="hybridMultilevel"/>
    <w:tmpl w:val="5DFE6A70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4" w15:restartNumberingAfterBreak="0">
    <w:nsid w:val="6345094F"/>
    <w:multiLevelType w:val="hybridMultilevel"/>
    <w:tmpl w:val="853010F4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61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5" w15:restartNumberingAfterBreak="0">
    <w:nsid w:val="6A744017"/>
    <w:multiLevelType w:val="hybridMultilevel"/>
    <w:tmpl w:val="F3A4654E"/>
    <w:lvl w:ilvl="0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6D420536">
      <w:start w:val="3"/>
      <w:numFmt w:val="decimal"/>
      <w:lvlText w:val="(%3)"/>
      <w:lvlJc w:val="left"/>
      <w:pPr>
        <w:tabs>
          <w:tab w:val="num" w:pos="2374"/>
        </w:tabs>
        <w:ind w:left="306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C5388F7C">
      <w:start w:val="1"/>
      <w:numFmt w:val="decimalEnclosedCircle"/>
      <w:lvlText w:val="%4"/>
      <w:lvlJc w:val="left"/>
      <w:pPr>
        <w:tabs>
          <w:tab w:val="num" w:pos="2880"/>
        </w:tabs>
        <w:ind w:left="288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6" w15:restartNumberingAfterBreak="0">
    <w:nsid w:val="6FBE1BC7"/>
    <w:multiLevelType w:val="hybridMultilevel"/>
    <w:tmpl w:val="5B7E54A8"/>
    <w:lvl w:ilvl="0" w:tplc="BCCC4F9A">
      <w:start w:val="1"/>
      <w:numFmt w:val="decimal"/>
      <w:lvlText w:val="%1."/>
      <w:lvlJc w:val="left"/>
      <w:pPr>
        <w:ind w:left="840" w:hanging="360"/>
      </w:pPr>
      <w:rPr>
        <w:rFonts w:ascii="標楷體" w:hAnsi="標楷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7" w15:restartNumberingAfterBreak="0">
    <w:nsid w:val="72CC5A9A"/>
    <w:multiLevelType w:val="hybridMultilevel"/>
    <w:tmpl w:val="B07AD41A"/>
    <w:lvl w:ilvl="0" w:tplc="FB38440C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 w:tplc="C1E03D8E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8" w15:restartNumberingAfterBreak="0">
    <w:nsid w:val="77A30A54"/>
    <w:multiLevelType w:val="hybridMultilevel"/>
    <w:tmpl w:val="B2F043E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9" w15:restartNumberingAfterBreak="0">
    <w:nsid w:val="7B6B039F"/>
    <w:multiLevelType w:val="hybridMultilevel"/>
    <w:tmpl w:val="555E8AE4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0" w15:restartNumberingAfterBreak="0">
    <w:nsid w:val="7D452562"/>
    <w:multiLevelType w:val="multilevel"/>
    <w:tmpl w:val="B07AD41A"/>
    <w:lvl w:ilvl="0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1" w15:restartNumberingAfterBreak="0">
    <w:nsid w:val="7DD2316F"/>
    <w:multiLevelType w:val="hybridMultilevel"/>
    <w:tmpl w:val="62D28BC8"/>
    <w:lvl w:ilvl="0" w:tplc="04090011">
      <w:start w:val="1"/>
      <w:numFmt w:val="upperLetter"/>
      <w:lvlText w:val="%1."/>
      <w:lvlJc w:val="left"/>
      <w:pPr>
        <w:ind w:left="1898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  <w:rPr>
        <w:rFonts w:cs="Times New Roman"/>
      </w:rPr>
    </w:lvl>
  </w:abstractNum>
  <w:abstractNum w:abstractNumId="42" w15:restartNumberingAfterBreak="0">
    <w:nsid w:val="7EFF457C"/>
    <w:multiLevelType w:val="hybridMultilevel"/>
    <w:tmpl w:val="B66822FA"/>
    <w:lvl w:ilvl="0" w:tplc="C5388F7C">
      <w:start w:val="1"/>
      <w:numFmt w:val="decimalEnclosedCircle"/>
      <w:lvlText w:val="%1"/>
      <w:lvlJc w:val="left"/>
      <w:pPr>
        <w:tabs>
          <w:tab w:val="num" w:pos="3182"/>
        </w:tabs>
        <w:ind w:left="3182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3" w15:restartNumberingAfterBreak="0">
    <w:nsid w:val="7F216EE4"/>
    <w:multiLevelType w:val="hybridMultilevel"/>
    <w:tmpl w:val="D15A0FAC"/>
    <w:lvl w:ilvl="0" w:tplc="D6C4D592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2"/>
  </w:num>
  <w:num w:numId="2">
    <w:abstractNumId w:val="31"/>
  </w:num>
  <w:num w:numId="3">
    <w:abstractNumId w:val="1"/>
  </w:num>
  <w:num w:numId="4">
    <w:abstractNumId w:val="12"/>
  </w:num>
  <w:num w:numId="5">
    <w:abstractNumId w:val="3"/>
  </w:num>
  <w:num w:numId="6">
    <w:abstractNumId w:val="26"/>
  </w:num>
  <w:num w:numId="7">
    <w:abstractNumId w:val="1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2">
    <w:abstractNumId w:val="35"/>
    <w:lvlOverride w:ilvl="0"/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"/>
  </w:num>
  <w:num w:numId="19">
    <w:abstractNumId w:val="7"/>
  </w:num>
  <w:num w:numId="20">
    <w:abstractNumId w:val="17"/>
  </w:num>
  <w:num w:numId="21">
    <w:abstractNumId w:val="39"/>
  </w:num>
  <w:num w:numId="22">
    <w:abstractNumId w:val="38"/>
  </w:num>
  <w:num w:numId="23">
    <w:abstractNumId w:val="21"/>
  </w:num>
  <w:num w:numId="24">
    <w:abstractNumId w:val="8"/>
  </w:num>
  <w:num w:numId="25">
    <w:abstractNumId w:val="34"/>
  </w:num>
  <w:num w:numId="26">
    <w:abstractNumId w:val="33"/>
  </w:num>
  <w:num w:numId="27">
    <w:abstractNumId w:val="14"/>
  </w:num>
  <w:num w:numId="28">
    <w:abstractNumId w:val="22"/>
  </w:num>
  <w:num w:numId="29">
    <w:abstractNumId w:val="27"/>
  </w:num>
  <w:num w:numId="30">
    <w:abstractNumId w:val="29"/>
  </w:num>
  <w:num w:numId="31">
    <w:abstractNumId w:val="13"/>
  </w:num>
  <w:num w:numId="32">
    <w:abstractNumId w:val="10"/>
  </w:num>
  <w:num w:numId="33">
    <w:abstractNumId w:val="24"/>
  </w:num>
  <w:num w:numId="34">
    <w:abstractNumId w:val="25"/>
  </w:num>
  <w:num w:numId="35">
    <w:abstractNumId w:val="19"/>
  </w:num>
  <w:num w:numId="36">
    <w:abstractNumId w:val="9"/>
  </w:num>
  <w:num w:numId="37">
    <w:abstractNumId w:val="37"/>
  </w:num>
  <w:num w:numId="38">
    <w:abstractNumId w:val="20"/>
  </w:num>
  <w:num w:numId="39">
    <w:abstractNumId w:val="30"/>
  </w:num>
  <w:num w:numId="40">
    <w:abstractNumId w:val="41"/>
  </w:num>
  <w:num w:numId="41">
    <w:abstractNumId w:val="40"/>
  </w:num>
  <w:num w:numId="42">
    <w:abstractNumId w:val="5"/>
  </w:num>
  <w:num w:numId="43">
    <w:abstractNumId w:val="4"/>
  </w:num>
  <w:num w:numId="44">
    <w:abstractNumId w:val="28"/>
  </w:num>
  <w:num w:numId="45">
    <w:abstractNumId w:val="36"/>
  </w:num>
  <w:num w:numId="46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471"/>
    <w:rsid w:val="00002D2B"/>
    <w:rsid w:val="000036E8"/>
    <w:rsid w:val="00003B9E"/>
    <w:rsid w:val="000047A8"/>
    <w:rsid w:val="000077A0"/>
    <w:rsid w:val="0001157A"/>
    <w:rsid w:val="0001211F"/>
    <w:rsid w:val="000145A7"/>
    <w:rsid w:val="00014DEB"/>
    <w:rsid w:val="00015B75"/>
    <w:rsid w:val="00016238"/>
    <w:rsid w:val="00020E33"/>
    <w:rsid w:val="00021B09"/>
    <w:rsid w:val="00021D07"/>
    <w:rsid w:val="00023207"/>
    <w:rsid w:val="000248B5"/>
    <w:rsid w:val="00024FCB"/>
    <w:rsid w:val="00027197"/>
    <w:rsid w:val="00030A47"/>
    <w:rsid w:val="00032207"/>
    <w:rsid w:val="00037D96"/>
    <w:rsid w:val="000411AB"/>
    <w:rsid w:val="0004191A"/>
    <w:rsid w:val="00041F2B"/>
    <w:rsid w:val="000435AC"/>
    <w:rsid w:val="000437D2"/>
    <w:rsid w:val="00044287"/>
    <w:rsid w:val="00045C55"/>
    <w:rsid w:val="00045CE9"/>
    <w:rsid w:val="00047645"/>
    <w:rsid w:val="00047A44"/>
    <w:rsid w:val="00051D83"/>
    <w:rsid w:val="00052C37"/>
    <w:rsid w:val="0005475D"/>
    <w:rsid w:val="000553D4"/>
    <w:rsid w:val="00057694"/>
    <w:rsid w:val="00057801"/>
    <w:rsid w:val="00061587"/>
    <w:rsid w:val="0006299C"/>
    <w:rsid w:val="000658EB"/>
    <w:rsid w:val="00070E43"/>
    <w:rsid w:val="00071672"/>
    <w:rsid w:val="000729E8"/>
    <w:rsid w:val="00074126"/>
    <w:rsid w:val="00074D5B"/>
    <w:rsid w:val="00074FEB"/>
    <w:rsid w:val="0007563E"/>
    <w:rsid w:val="00076E8D"/>
    <w:rsid w:val="00080300"/>
    <w:rsid w:val="00081FE4"/>
    <w:rsid w:val="0008433A"/>
    <w:rsid w:val="000918FE"/>
    <w:rsid w:val="00095A94"/>
    <w:rsid w:val="00096376"/>
    <w:rsid w:val="000972B2"/>
    <w:rsid w:val="00097885"/>
    <w:rsid w:val="000A03B1"/>
    <w:rsid w:val="000A0911"/>
    <w:rsid w:val="000A14D4"/>
    <w:rsid w:val="000A166A"/>
    <w:rsid w:val="000A27CC"/>
    <w:rsid w:val="000A3239"/>
    <w:rsid w:val="000A356A"/>
    <w:rsid w:val="000A45A5"/>
    <w:rsid w:val="000A4663"/>
    <w:rsid w:val="000A5874"/>
    <w:rsid w:val="000A5F04"/>
    <w:rsid w:val="000B0093"/>
    <w:rsid w:val="000B012A"/>
    <w:rsid w:val="000B18F0"/>
    <w:rsid w:val="000B2C81"/>
    <w:rsid w:val="000C034D"/>
    <w:rsid w:val="000C07B4"/>
    <w:rsid w:val="000C2A2D"/>
    <w:rsid w:val="000C2B8D"/>
    <w:rsid w:val="000C2ED1"/>
    <w:rsid w:val="000D002E"/>
    <w:rsid w:val="000D0EB7"/>
    <w:rsid w:val="000D2B72"/>
    <w:rsid w:val="000D4EA2"/>
    <w:rsid w:val="000D7D56"/>
    <w:rsid w:val="000E1D26"/>
    <w:rsid w:val="000E27FF"/>
    <w:rsid w:val="000E384C"/>
    <w:rsid w:val="000F109A"/>
    <w:rsid w:val="000F19B8"/>
    <w:rsid w:val="000F44EE"/>
    <w:rsid w:val="000F47B7"/>
    <w:rsid w:val="001002D2"/>
    <w:rsid w:val="001014F5"/>
    <w:rsid w:val="00101923"/>
    <w:rsid w:val="00101B97"/>
    <w:rsid w:val="00101D23"/>
    <w:rsid w:val="00102C38"/>
    <w:rsid w:val="0010464C"/>
    <w:rsid w:val="00104EF7"/>
    <w:rsid w:val="0010669A"/>
    <w:rsid w:val="001066AF"/>
    <w:rsid w:val="001077AA"/>
    <w:rsid w:val="001138CD"/>
    <w:rsid w:val="00115CE2"/>
    <w:rsid w:val="00120CA2"/>
    <w:rsid w:val="00121B85"/>
    <w:rsid w:val="0012304B"/>
    <w:rsid w:val="001242CC"/>
    <w:rsid w:val="00127800"/>
    <w:rsid w:val="0013046F"/>
    <w:rsid w:val="00133785"/>
    <w:rsid w:val="00135607"/>
    <w:rsid w:val="00140217"/>
    <w:rsid w:val="0014223B"/>
    <w:rsid w:val="0014277E"/>
    <w:rsid w:val="00143E7B"/>
    <w:rsid w:val="0014630A"/>
    <w:rsid w:val="0014641D"/>
    <w:rsid w:val="0014664A"/>
    <w:rsid w:val="00147126"/>
    <w:rsid w:val="00150838"/>
    <w:rsid w:val="00150D16"/>
    <w:rsid w:val="001522C7"/>
    <w:rsid w:val="00155BA2"/>
    <w:rsid w:val="00155BB3"/>
    <w:rsid w:val="0016149A"/>
    <w:rsid w:val="001665BF"/>
    <w:rsid w:val="001711B4"/>
    <w:rsid w:val="00171F48"/>
    <w:rsid w:val="00172B05"/>
    <w:rsid w:val="001770E4"/>
    <w:rsid w:val="0018088E"/>
    <w:rsid w:val="00180BAE"/>
    <w:rsid w:val="001863CD"/>
    <w:rsid w:val="00192980"/>
    <w:rsid w:val="00193D28"/>
    <w:rsid w:val="0019590D"/>
    <w:rsid w:val="001965E1"/>
    <w:rsid w:val="001969D7"/>
    <w:rsid w:val="00197AE2"/>
    <w:rsid w:val="001A06E5"/>
    <w:rsid w:val="001A0807"/>
    <w:rsid w:val="001A0FC7"/>
    <w:rsid w:val="001A259A"/>
    <w:rsid w:val="001A32CC"/>
    <w:rsid w:val="001A587D"/>
    <w:rsid w:val="001B0574"/>
    <w:rsid w:val="001B2F69"/>
    <w:rsid w:val="001B33F7"/>
    <w:rsid w:val="001B35E2"/>
    <w:rsid w:val="001B772A"/>
    <w:rsid w:val="001B78FE"/>
    <w:rsid w:val="001C130B"/>
    <w:rsid w:val="001C15C8"/>
    <w:rsid w:val="001C1714"/>
    <w:rsid w:val="001C4E82"/>
    <w:rsid w:val="001C6AF7"/>
    <w:rsid w:val="001C7F79"/>
    <w:rsid w:val="001D1082"/>
    <w:rsid w:val="001D201D"/>
    <w:rsid w:val="001D2227"/>
    <w:rsid w:val="001D489C"/>
    <w:rsid w:val="001D5ADB"/>
    <w:rsid w:val="001E013C"/>
    <w:rsid w:val="001E1DE5"/>
    <w:rsid w:val="001E33E1"/>
    <w:rsid w:val="001E51F0"/>
    <w:rsid w:val="001E64CF"/>
    <w:rsid w:val="001E715E"/>
    <w:rsid w:val="001E7703"/>
    <w:rsid w:val="001E7F7A"/>
    <w:rsid w:val="001F1666"/>
    <w:rsid w:val="001F4E4B"/>
    <w:rsid w:val="001F5468"/>
    <w:rsid w:val="001F60C6"/>
    <w:rsid w:val="001F6EA7"/>
    <w:rsid w:val="00201841"/>
    <w:rsid w:val="00203D01"/>
    <w:rsid w:val="00204F93"/>
    <w:rsid w:val="00205CAE"/>
    <w:rsid w:val="00206E65"/>
    <w:rsid w:val="00206E8E"/>
    <w:rsid w:val="002072EA"/>
    <w:rsid w:val="002100D6"/>
    <w:rsid w:val="002118FB"/>
    <w:rsid w:val="00211B75"/>
    <w:rsid w:val="00213C8F"/>
    <w:rsid w:val="00214B5B"/>
    <w:rsid w:val="00220D00"/>
    <w:rsid w:val="0022114C"/>
    <w:rsid w:val="002240A4"/>
    <w:rsid w:val="00224E8B"/>
    <w:rsid w:val="002275BB"/>
    <w:rsid w:val="00227C84"/>
    <w:rsid w:val="00231D48"/>
    <w:rsid w:val="002327DE"/>
    <w:rsid w:val="00233DB0"/>
    <w:rsid w:val="0023640A"/>
    <w:rsid w:val="002365D5"/>
    <w:rsid w:val="00236AF1"/>
    <w:rsid w:val="0024068C"/>
    <w:rsid w:val="00240B43"/>
    <w:rsid w:val="00245EF2"/>
    <w:rsid w:val="0024603A"/>
    <w:rsid w:val="002473B2"/>
    <w:rsid w:val="002542ED"/>
    <w:rsid w:val="0025623F"/>
    <w:rsid w:val="00256B24"/>
    <w:rsid w:val="00257A32"/>
    <w:rsid w:val="00257E59"/>
    <w:rsid w:val="00260494"/>
    <w:rsid w:val="002607EE"/>
    <w:rsid w:val="00260BCB"/>
    <w:rsid w:val="002628A2"/>
    <w:rsid w:val="0026305F"/>
    <w:rsid w:val="002631DB"/>
    <w:rsid w:val="0026345A"/>
    <w:rsid w:val="00263471"/>
    <w:rsid w:val="00263CD4"/>
    <w:rsid w:val="00264C46"/>
    <w:rsid w:val="00265CDE"/>
    <w:rsid w:val="00266A09"/>
    <w:rsid w:val="0026752A"/>
    <w:rsid w:val="002722CF"/>
    <w:rsid w:val="002729A6"/>
    <w:rsid w:val="00273206"/>
    <w:rsid w:val="00275962"/>
    <w:rsid w:val="00276385"/>
    <w:rsid w:val="002773E5"/>
    <w:rsid w:val="002822D8"/>
    <w:rsid w:val="00283A03"/>
    <w:rsid w:val="002857E9"/>
    <w:rsid w:val="002918F4"/>
    <w:rsid w:val="00291964"/>
    <w:rsid w:val="002944F5"/>
    <w:rsid w:val="0029469F"/>
    <w:rsid w:val="002A0C5A"/>
    <w:rsid w:val="002A1E0B"/>
    <w:rsid w:val="002A3DDC"/>
    <w:rsid w:val="002A3F62"/>
    <w:rsid w:val="002A509D"/>
    <w:rsid w:val="002A7222"/>
    <w:rsid w:val="002B1ACE"/>
    <w:rsid w:val="002B1E37"/>
    <w:rsid w:val="002B232E"/>
    <w:rsid w:val="002B47C1"/>
    <w:rsid w:val="002B6425"/>
    <w:rsid w:val="002C436D"/>
    <w:rsid w:val="002C5B19"/>
    <w:rsid w:val="002C5D42"/>
    <w:rsid w:val="002C6098"/>
    <w:rsid w:val="002C71F6"/>
    <w:rsid w:val="002D16A0"/>
    <w:rsid w:val="002D1B6C"/>
    <w:rsid w:val="002D1E4D"/>
    <w:rsid w:val="002D2129"/>
    <w:rsid w:val="002D2FE1"/>
    <w:rsid w:val="002D721E"/>
    <w:rsid w:val="002E026B"/>
    <w:rsid w:val="002E148F"/>
    <w:rsid w:val="002F0824"/>
    <w:rsid w:val="002F3E2C"/>
    <w:rsid w:val="002F402F"/>
    <w:rsid w:val="002F444F"/>
    <w:rsid w:val="002F5C3E"/>
    <w:rsid w:val="00306657"/>
    <w:rsid w:val="003100F6"/>
    <w:rsid w:val="00310B7D"/>
    <w:rsid w:val="00313D30"/>
    <w:rsid w:val="00315353"/>
    <w:rsid w:val="00322ABF"/>
    <w:rsid w:val="00326334"/>
    <w:rsid w:val="0032634D"/>
    <w:rsid w:val="00330CC7"/>
    <w:rsid w:val="00330F2C"/>
    <w:rsid w:val="003322A0"/>
    <w:rsid w:val="00335861"/>
    <w:rsid w:val="00337A2C"/>
    <w:rsid w:val="00342059"/>
    <w:rsid w:val="00342AB6"/>
    <w:rsid w:val="00342F0B"/>
    <w:rsid w:val="00344C8A"/>
    <w:rsid w:val="00345E71"/>
    <w:rsid w:val="0035009B"/>
    <w:rsid w:val="00350878"/>
    <w:rsid w:val="00353113"/>
    <w:rsid w:val="003546AE"/>
    <w:rsid w:val="00356B97"/>
    <w:rsid w:val="00362210"/>
    <w:rsid w:val="00365479"/>
    <w:rsid w:val="00365F3D"/>
    <w:rsid w:val="003704C4"/>
    <w:rsid w:val="003723D2"/>
    <w:rsid w:val="003756BB"/>
    <w:rsid w:val="00375C6E"/>
    <w:rsid w:val="00384A4A"/>
    <w:rsid w:val="00386AF4"/>
    <w:rsid w:val="00387699"/>
    <w:rsid w:val="0039075B"/>
    <w:rsid w:val="00390816"/>
    <w:rsid w:val="00395E28"/>
    <w:rsid w:val="003A157A"/>
    <w:rsid w:val="003A1F49"/>
    <w:rsid w:val="003A7644"/>
    <w:rsid w:val="003B32AF"/>
    <w:rsid w:val="003B4501"/>
    <w:rsid w:val="003B4E6C"/>
    <w:rsid w:val="003B518F"/>
    <w:rsid w:val="003B65C1"/>
    <w:rsid w:val="003B7555"/>
    <w:rsid w:val="003B78DC"/>
    <w:rsid w:val="003B7DFE"/>
    <w:rsid w:val="003C1DE8"/>
    <w:rsid w:val="003C3209"/>
    <w:rsid w:val="003C60EA"/>
    <w:rsid w:val="003D115B"/>
    <w:rsid w:val="003D189A"/>
    <w:rsid w:val="003D5B95"/>
    <w:rsid w:val="003D6AF7"/>
    <w:rsid w:val="003D7C2D"/>
    <w:rsid w:val="003D7C6E"/>
    <w:rsid w:val="003E1DE2"/>
    <w:rsid w:val="003E5F9A"/>
    <w:rsid w:val="003E6D4C"/>
    <w:rsid w:val="003F539E"/>
    <w:rsid w:val="003F630C"/>
    <w:rsid w:val="003F6CE9"/>
    <w:rsid w:val="003F78D5"/>
    <w:rsid w:val="004015B2"/>
    <w:rsid w:val="00402C62"/>
    <w:rsid w:val="0040374E"/>
    <w:rsid w:val="004038C3"/>
    <w:rsid w:val="00403CDF"/>
    <w:rsid w:val="00404E0A"/>
    <w:rsid w:val="004054A1"/>
    <w:rsid w:val="00407886"/>
    <w:rsid w:val="00413D54"/>
    <w:rsid w:val="004148FF"/>
    <w:rsid w:val="00415396"/>
    <w:rsid w:val="0041736B"/>
    <w:rsid w:val="00426764"/>
    <w:rsid w:val="004319B3"/>
    <w:rsid w:val="00432895"/>
    <w:rsid w:val="00432A8A"/>
    <w:rsid w:val="004332E1"/>
    <w:rsid w:val="004350EA"/>
    <w:rsid w:val="00435274"/>
    <w:rsid w:val="004370A8"/>
    <w:rsid w:val="004377ED"/>
    <w:rsid w:val="004407F5"/>
    <w:rsid w:val="00441BA1"/>
    <w:rsid w:val="00443378"/>
    <w:rsid w:val="0044450A"/>
    <w:rsid w:val="00451A3D"/>
    <w:rsid w:val="00454579"/>
    <w:rsid w:val="00455FF8"/>
    <w:rsid w:val="0045623C"/>
    <w:rsid w:val="00457D5C"/>
    <w:rsid w:val="00465DE8"/>
    <w:rsid w:val="004663BE"/>
    <w:rsid w:val="0046785C"/>
    <w:rsid w:val="004721EA"/>
    <w:rsid w:val="00472C18"/>
    <w:rsid w:val="004818DE"/>
    <w:rsid w:val="00481AEA"/>
    <w:rsid w:val="00481F57"/>
    <w:rsid w:val="004851F0"/>
    <w:rsid w:val="00487470"/>
    <w:rsid w:val="004903AC"/>
    <w:rsid w:val="00491E2B"/>
    <w:rsid w:val="00494EC8"/>
    <w:rsid w:val="00496E31"/>
    <w:rsid w:val="004A2566"/>
    <w:rsid w:val="004A2E2A"/>
    <w:rsid w:val="004A496C"/>
    <w:rsid w:val="004A5C04"/>
    <w:rsid w:val="004A5EBE"/>
    <w:rsid w:val="004A6F83"/>
    <w:rsid w:val="004B1D30"/>
    <w:rsid w:val="004B278D"/>
    <w:rsid w:val="004B4699"/>
    <w:rsid w:val="004B49E2"/>
    <w:rsid w:val="004B5E9D"/>
    <w:rsid w:val="004B6D9D"/>
    <w:rsid w:val="004C286B"/>
    <w:rsid w:val="004C3A82"/>
    <w:rsid w:val="004C67B4"/>
    <w:rsid w:val="004C74DB"/>
    <w:rsid w:val="004D15D5"/>
    <w:rsid w:val="004D3279"/>
    <w:rsid w:val="004D44B7"/>
    <w:rsid w:val="004D451E"/>
    <w:rsid w:val="004D59EA"/>
    <w:rsid w:val="004D6951"/>
    <w:rsid w:val="004D728B"/>
    <w:rsid w:val="004E2E9F"/>
    <w:rsid w:val="004E3A08"/>
    <w:rsid w:val="004E4123"/>
    <w:rsid w:val="004F0FD7"/>
    <w:rsid w:val="004F6143"/>
    <w:rsid w:val="004F6F4A"/>
    <w:rsid w:val="004F7E80"/>
    <w:rsid w:val="00502071"/>
    <w:rsid w:val="00503095"/>
    <w:rsid w:val="00505CDD"/>
    <w:rsid w:val="00505D9F"/>
    <w:rsid w:val="00510037"/>
    <w:rsid w:val="0051311B"/>
    <w:rsid w:val="00515701"/>
    <w:rsid w:val="00516E07"/>
    <w:rsid w:val="00520800"/>
    <w:rsid w:val="00520BB0"/>
    <w:rsid w:val="005212BD"/>
    <w:rsid w:val="00527BC3"/>
    <w:rsid w:val="0053008B"/>
    <w:rsid w:val="00530BDF"/>
    <w:rsid w:val="00530C53"/>
    <w:rsid w:val="0053144C"/>
    <w:rsid w:val="005317D8"/>
    <w:rsid w:val="00535BF0"/>
    <w:rsid w:val="00540B62"/>
    <w:rsid w:val="00540D66"/>
    <w:rsid w:val="005420AB"/>
    <w:rsid w:val="00543610"/>
    <w:rsid w:val="00546D2A"/>
    <w:rsid w:val="00551719"/>
    <w:rsid w:val="00551B11"/>
    <w:rsid w:val="00554F67"/>
    <w:rsid w:val="00556546"/>
    <w:rsid w:val="00557FF3"/>
    <w:rsid w:val="005608A1"/>
    <w:rsid w:val="005620FF"/>
    <w:rsid w:val="00567A2D"/>
    <w:rsid w:val="005707C8"/>
    <w:rsid w:val="0057094C"/>
    <w:rsid w:val="00571744"/>
    <w:rsid w:val="00572537"/>
    <w:rsid w:val="00574251"/>
    <w:rsid w:val="00574FEB"/>
    <w:rsid w:val="005759E6"/>
    <w:rsid w:val="00575B6F"/>
    <w:rsid w:val="00581BCD"/>
    <w:rsid w:val="00581F1E"/>
    <w:rsid w:val="0058260E"/>
    <w:rsid w:val="005836D5"/>
    <w:rsid w:val="005874BB"/>
    <w:rsid w:val="00587C30"/>
    <w:rsid w:val="005928AF"/>
    <w:rsid w:val="00593289"/>
    <w:rsid w:val="0059364C"/>
    <w:rsid w:val="005940C7"/>
    <w:rsid w:val="005957D1"/>
    <w:rsid w:val="00595D44"/>
    <w:rsid w:val="0059704C"/>
    <w:rsid w:val="00597DCA"/>
    <w:rsid w:val="005A07BC"/>
    <w:rsid w:val="005A0AE1"/>
    <w:rsid w:val="005A37AF"/>
    <w:rsid w:val="005A4334"/>
    <w:rsid w:val="005A72F7"/>
    <w:rsid w:val="005A7D0D"/>
    <w:rsid w:val="005A7FE3"/>
    <w:rsid w:val="005B08F1"/>
    <w:rsid w:val="005B17DC"/>
    <w:rsid w:val="005B1BD4"/>
    <w:rsid w:val="005B29A8"/>
    <w:rsid w:val="005B4EFA"/>
    <w:rsid w:val="005C267A"/>
    <w:rsid w:val="005C71FF"/>
    <w:rsid w:val="005C751C"/>
    <w:rsid w:val="005D008E"/>
    <w:rsid w:val="005D0AF1"/>
    <w:rsid w:val="005D20FD"/>
    <w:rsid w:val="005D3F85"/>
    <w:rsid w:val="005D5D3B"/>
    <w:rsid w:val="005D611C"/>
    <w:rsid w:val="005D636A"/>
    <w:rsid w:val="005E0229"/>
    <w:rsid w:val="005E2DBB"/>
    <w:rsid w:val="005F4E2D"/>
    <w:rsid w:val="005F59CF"/>
    <w:rsid w:val="005F5D96"/>
    <w:rsid w:val="00601797"/>
    <w:rsid w:val="006034EF"/>
    <w:rsid w:val="006036CB"/>
    <w:rsid w:val="00606612"/>
    <w:rsid w:val="00607258"/>
    <w:rsid w:val="006105B3"/>
    <w:rsid w:val="00610A39"/>
    <w:rsid w:val="00610AFC"/>
    <w:rsid w:val="00610E9B"/>
    <w:rsid w:val="0061325F"/>
    <w:rsid w:val="0061426E"/>
    <w:rsid w:val="0061608F"/>
    <w:rsid w:val="0062149C"/>
    <w:rsid w:val="00624CF9"/>
    <w:rsid w:val="006268C1"/>
    <w:rsid w:val="0063025D"/>
    <w:rsid w:val="006315ED"/>
    <w:rsid w:val="00633B32"/>
    <w:rsid w:val="00635284"/>
    <w:rsid w:val="006354EB"/>
    <w:rsid w:val="006375E3"/>
    <w:rsid w:val="006411E6"/>
    <w:rsid w:val="00641ECE"/>
    <w:rsid w:val="00642BAE"/>
    <w:rsid w:val="00643166"/>
    <w:rsid w:val="006502B0"/>
    <w:rsid w:val="00650323"/>
    <w:rsid w:val="00650972"/>
    <w:rsid w:val="00650FC1"/>
    <w:rsid w:val="0065411D"/>
    <w:rsid w:val="006554F5"/>
    <w:rsid w:val="0065606F"/>
    <w:rsid w:val="006573A2"/>
    <w:rsid w:val="006575A4"/>
    <w:rsid w:val="006610E8"/>
    <w:rsid w:val="00661FB4"/>
    <w:rsid w:val="00663595"/>
    <w:rsid w:val="006647FD"/>
    <w:rsid w:val="00666A5C"/>
    <w:rsid w:val="00670FDE"/>
    <w:rsid w:val="00671B4F"/>
    <w:rsid w:val="00675C7C"/>
    <w:rsid w:val="00677C47"/>
    <w:rsid w:val="00677DE5"/>
    <w:rsid w:val="006820B8"/>
    <w:rsid w:val="00682C43"/>
    <w:rsid w:val="00685BDD"/>
    <w:rsid w:val="00686168"/>
    <w:rsid w:val="00687CCF"/>
    <w:rsid w:val="00691537"/>
    <w:rsid w:val="00691AD1"/>
    <w:rsid w:val="00692F8D"/>
    <w:rsid w:val="00695DF6"/>
    <w:rsid w:val="006969FA"/>
    <w:rsid w:val="00697187"/>
    <w:rsid w:val="006A284E"/>
    <w:rsid w:val="006A49F4"/>
    <w:rsid w:val="006A7C67"/>
    <w:rsid w:val="006B11F7"/>
    <w:rsid w:val="006B41D0"/>
    <w:rsid w:val="006B63C3"/>
    <w:rsid w:val="006B6903"/>
    <w:rsid w:val="006C063C"/>
    <w:rsid w:val="006C0EA3"/>
    <w:rsid w:val="006C246B"/>
    <w:rsid w:val="006C42AD"/>
    <w:rsid w:val="006D1ACC"/>
    <w:rsid w:val="006D21F9"/>
    <w:rsid w:val="006D2381"/>
    <w:rsid w:val="006D27E3"/>
    <w:rsid w:val="006D358D"/>
    <w:rsid w:val="006D7574"/>
    <w:rsid w:val="006D7EF8"/>
    <w:rsid w:val="006E0486"/>
    <w:rsid w:val="006E07FD"/>
    <w:rsid w:val="006E1BDB"/>
    <w:rsid w:val="006E2FCD"/>
    <w:rsid w:val="006E4B7B"/>
    <w:rsid w:val="006E6B7D"/>
    <w:rsid w:val="006E79D6"/>
    <w:rsid w:val="006F3CEF"/>
    <w:rsid w:val="006F53DC"/>
    <w:rsid w:val="006F658F"/>
    <w:rsid w:val="006F6AE1"/>
    <w:rsid w:val="00701FD1"/>
    <w:rsid w:val="00702606"/>
    <w:rsid w:val="00703498"/>
    <w:rsid w:val="007069D5"/>
    <w:rsid w:val="00707A58"/>
    <w:rsid w:val="00707D5D"/>
    <w:rsid w:val="00710051"/>
    <w:rsid w:val="00711554"/>
    <w:rsid w:val="00711F22"/>
    <w:rsid w:val="0071364E"/>
    <w:rsid w:val="00713B35"/>
    <w:rsid w:val="00714088"/>
    <w:rsid w:val="00714F54"/>
    <w:rsid w:val="0072193A"/>
    <w:rsid w:val="0072229A"/>
    <w:rsid w:val="0072375B"/>
    <w:rsid w:val="0073197B"/>
    <w:rsid w:val="00731C6D"/>
    <w:rsid w:val="00734D4F"/>
    <w:rsid w:val="00736BA6"/>
    <w:rsid w:val="00743CF0"/>
    <w:rsid w:val="007456C2"/>
    <w:rsid w:val="007466EA"/>
    <w:rsid w:val="00751215"/>
    <w:rsid w:val="00751947"/>
    <w:rsid w:val="00754118"/>
    <w:rsid w:val="00756B48"/>
    <w:rsid w:val="00757929"/>
    <w:rsid w:val="0076106F"/>
    <w:rsid w:val="007615D7"/>
    <w:rsid w:val="00762ECA"/>
    <w:rsid w:val="00763D35"/>
    <w:rsid w:val="00764486"/>
    <w:rsid w:val="00770E42"/>
    <w:rsid w:val="0077179D"/>
    <w:rsid w:val="00772AA4"/>
    <w:rsid w:val="00772DC5"/>
    <w:rsid w:val="00774984"/>
    <w:rsid w:val="00775746"/>
    <w:rsid w:val="00775E98"/>
    <w:rsid w:val="00775FA8"/>
    <w:rsid w:val="00782819"/>
    <w:rsid w:val="00783FBE"/>
    <w:rsid w:val="0078774F"/>
    <w:rsid w:val="007923EE"/>
    <w:rsid w:val="007926A9"/>
    <w:rsid w:val="00792E2D"/>
    <w:rsid w:val="00793A1F"/>
    <w:rsid w:val="00793B51"/>
    <w:rsid w:val="00793E5E"/>
    <w:rsid w:val="007A00E1"/>
    <w:rsid w:val="007A0513"/>
    <w:rsid w:val="007A0A73"/>
    <w:rsid w:val="007A0E71"/>
    <w:rsid w:val="007A20C4"/>
    <w:rsid w:val="007A5D7E"/>
    <w:rsid w:val="007A7B49"/>
    <w:rsid w:val="007B0471"/>
    <w:rsid w:val="007B1B27"/>
    <w:rsid w:val="007B4E5E"/>
    <w:rsid w:val="007C2C3A"/>
    <w:rsid w:val="007C3349"/>
    <w:rsid w:val="007C55B0"/>
    <w:rsid w:val="007C58CF"/>
    <w:rsid w:val="007C662E"/>
    <w:rsid w:val="007C7B0C"/>
    <w:rsid w:val="007D0271"/>
    <w:rsid w:val="007D196B"/>
    <w:rsid w:val="007D707F"/>
    <w:rsid w:val="007E32CD"/>
    <w:rsid w:val="007E61F5"/>
    <w:rsid w:val="007F19C0"/>
    <w:rsid w:val="007F3FA3"/>
    <w:rsid w:val="007F52C0"/>
    <w:rsid w:val="0080193D"/>
    <w:rsid w:val="00802137"/>
    <w:rsid w:val="00802404"/>
    <w:rsid w:val="0080511C"/>
    <w:rsid w:val="008066C5"/>
    <w:rsid w:val="008124EE"/>
    <w:rsid w:val="008147BD"/>
    <w:rsid w:val="00815BC9"/>
    <w:rsid w:val="00816177"/>
    <w:rsid w:val="0081790D"/>
    <w:rsid w:val="00820C88"/>
    <w:rsid w:val="008222DC"/>
    <w:rsid w:val="008232BA"/>
    <w:rsid w:val="00832CCA"/>
    <w:rsid w:val="00834870"/>
    <w:rsid w:val="0083605B"/>
    <w:rsid w:val="0083783E"/>
    <w:rsid w:val="00843663"/>
    <w:rsid w:val="00847811"/>
    <w:rsid w:val="00847C6C"/>
    <w:rsid w:val="008532CC"/>
    <w:rsid w:val="00856F26"/>
    <w:rsid w:val="00857087"/>
    <w:rsid w:val="00861888"/>
    <w:rsid w:val="0086293A"/>
    <w:rsid w:val="00862F7E"/>
    <w:rsid w:val="00863D75"/>
    <w:rsid w:val="008658F2"/>
    <w:rsid w:val="00870C33"/>
    <w:rsid w:val="00873F04"/>
    <w:rsid w:val="00876D15"/>
    <w:rsid w:val="00880AFB"/>
    <w:rsid w:val="0088128A"/>
    <w:rsid w:val="00883615"/>
    <w:rsid w:val="008842D3"/>
    <w:rsid w:val="00884A56"/>
    <w:rsid w:val="008875C3"/>
    <w:rsid w:val="00890809"/>
    <w:rsid w:val="00891537"/>
    <w:rsid w:val="0089317F"/>
    <w:rsid w:val="008938AB"/>
    <w:rsid w:val="00894EA8"/>
    <w:rsid w:val="00896840"/>
    <w:rsid w:val="008972BA"/>
    <w:rsid w:val="00897F05"/>
    <w:rsid w:val="008A10FD"/>
    <w:rsid w:val="008A1691"/>
    <w:rsid w:val="008A4BB6"/>
    <w:rsid w:val="008A5EB9"/>
    <w:rsid w:val="008A76E0"/>
    <w:rsid w:val="008B1037"/>
    <w:rsid w:val="008B4069"/>
    <w:rsid w:val="008B4B21"/>
    <w:rsid w:val="008B7ECA"/>
    <w:rsid w:val="008C0D9A"/>
    <w:rsid w:val="008C2DFA"/>
    <w:rsid w:val="008C366A"/>
    <w:rsid w:val="008C4ACC"/>
    <w:rsid w:val="008C6126"/>
    <w:rsid w:val="008C6B1F"/>
    <w:rsid w:val="008D1327"/>
    <w:rsid w:val="008E190E"/>
    <w:rsid w:val="008E21B1"/>
    <w:rsid w:val="008F04E7"/>
    <w:rsid w:val="008F0582"/>
    <w:rsid w:val="008F25C6"/>
    <w:rsid w:val="008F5D26"/>
    <w:rsid w:val="008F7DE7"/>
    <w:rsid w:val="00901594"/>
    <w:rsid w:val="00904000"/>
    <w:rsid w:val="00904143"/>
    <w:rsid w:val="0090465C"/>
    <w:rsid w:val="0090658F"/>
    <w:rsid w:val="00906B30"/>
    <w:rsid w:val="0091003B"/>
    <w:rsid w:val="009133A5"/>
    <w:rsid w:val="00913A09"/>
    <w:rsid w:val="00914333"/>
    <w:rsid w:val="0091662E"/>
    <w:rsid w:val="009218D7"/>
    <w:rsid w:val="0092248B"/>
    <w:rsid w:val="00926D0F"/>
    <w:rsid w:val="00933BB4"/>
    <w:rsid w:val="0093438D"/>
    <w:rsid w:val="009354E8"/>
    <w:rsid w:val="00936872"/>
    <w:rsid w:val="00937ACE"/>
    <w:rsid w:val="0094314D"/>
    <w:rsid w:val="00944E80"/>
    <w:rsid w:val="009451E5"/>
    <w:rsid w:val="00946841"/>
    <w:rsid w:val="009474A8"/>
    <w:rsid w:val="00952474"/>
    <w:rsid w:val="00957A54"/>
    <w:rsid w:val="00961A7A"/>
    <w:rsid w:val="00961CA3"/>
    <w:rsid w:val="00965001"/>
    <w:rsid w:val="009651B9"/>
    <w:rsid w:val="0096736F"/>
    <w:rsid w:val="00967ABE"/>
    <w:rsid w:val="0097370D"/>
    <w:rsid w:val="0097544B"/>
    <w:rsid w:val="00975931"/>
    <w:rsid w:val="009808BF"/>
    <w:rsid w:val="00982A13"/>
    <w:rsid w:val="00982AAD"/>
    <w:rsid w:val="009835B2"/>
    <w:rsid w:val="0098381C"/>
    <w:rsid w:val="00991446"/>
    <w:rsid w:val="00992214"/>
    <w:rsid w:val="009924C0"/>
    <w:rsid w:val="00993EE4"/>
    <w:rsid w:val="00995B5F"/>
    <w:rsid w:val="00997ACD"/>
    <w:rsid w:val="009A1EA8"/>
    <w:rsid w:val="009A7882"/>
    <w:rsid w:val="009A7B05"/>
    <w:rsid w:val="009B2386"/>
    <w:rsid w:val="009B2E59"/>
    <w:rsid w:val="009B4FE2"/>
    <w:rsid w:val="009B5DF1"/>
    <w:rsid w:val="009B6735"/>
    <w:rsid w:val="009B7064"/>
    <w:rsid w:val="009C1418"/>
    <w:rsid w:val="009C1965"/>
    <w:rsid w:val="009D0509"/>
    <w:rsid w:val="009D1E4E"/>
    <w:rsid w:val="009D2FA0"/>
    <w:rsid w:val="009D2FAB"/>
    <w:rsid w:val="009D3026"/>
    <w:rsid w:val="009D5351"/>
    <w:rsid w:val="009D6FC4"/>
    <w:rsid w:val="009E02C9"/>
    <w:rsid w:val="009E0627"/>
    <w:rsid w:val="009E1123"/>
    <w:rsid w:val="009E13D3"/>
    <w:rsid w:val="009E25E6"/>
    <w:rsid w:val="009E265E"/>
    <w:rsid w:val="009F091C"/>
    <w:rsid w:val="009F10EE"/>
    <w:rsid w:val="009F29D0"/>
    <w:rsid w:val="00A01288"/>
    <w:rsid w:val="00A0240E"/>
    <w:rsid w:val="00A04391"/>
    <w:rsid w:val="00A078D4"/>
    <w:rsid w:val="00A07B92"/>
    <w:rsid w:val="00A13A9E"/>
    <w:rsid w:val="00A244EC"/>
    <w:rsid w:val="00A26AC7"/>
    <w:rsid w:val="00A26C27"/>
    <w:rsid w:val="00A26F54"/>
    <w:rsid w:val="00A322F9"/>
    <w:rsid w:val="00A350A4"/>
    <w:rsid w:val="00A355BE"/>
    <w:rsid w:val="00A35BEA"/>
    <w:rsid w:val="00A428D1"/>
    <w:rsid w:val="00A43BE8"/>
    <w:rsid w:val="00A477A9"/>
    <w:rsid w:val="00A53333"/>
    <w:rsid w:val="00A54DDC"/>
    <w:rsid w:val="00A54F92"/>
    <w:rsid w:val="00A55EF3"/>
    <w:rsid w:val="00A55F70"/>
    <w:rsid w:val="00A572BD"/>
    <w:rsid w:val="00A6193C"/>
    <w:rsid w:val="00A62FD7"/>
    <w:rsid w:val="00A652E1"/>
    <w:rsid w:val="00A65C87"/>
    <w:rsid w:val="00A67899"/>
    <w:rsid w:val="00A67B18"/>
    <w:rsid w:val="00A70EEE"/>
    <w:rsid w:val="00A7223C"/>
    <w:rsid w:val="00A75DDF"/>
    <w:rsid w:val="00A76EBA"/>
    <w:rsid w:val="00A77A80"/>
    <w:rsid w:val="00A82A1D"/>
    <w:rsid w:val="00A84661"/>
    <w:rsid w:val="00A851F6"/>
    <w:rsid w:val="00A90265"/>
    <w:rsid w:val="00A9048C"/>
    <w:rsid w:val="00A9188D"/>
    <w:rsid w:val="00A97551"/>
    <w:rsid w:val="00A97DB3"/>
    <w:rsid w:val="00AA06DA"/>
    <w:rsid w:val="00AA1907"/>
    <w:rsid w:val="00AA4232"/>
    <w:rsid w:val="00AA497C"/>
    <w:rsid w:val="00AA4C00"/>
    <w:rsid w:val="00AA5683"/>
    <w:rsid w:val="00AA5969"/>
    <w:rsid w:val="00AA7374"/>
    <w:rsid w:val="00AB0D67"/>
    <w:rsid w:val="00AC2C2E"/>
    <w:rsid w:val="00AC4336"/>
    <w:rsid w:val="00AC4482"/>
    <w:rsid w:val="00AC5FDB"/>
    <w:rsid w:val="00AC6BBA"/>
    <w:rsid w:val="00AC7572"/>
    <w:rsid w:val="00AC7651"/>
    <w:rsid w:val="00AC7F86"/>
    <w:rsid w:val="00AD08B1"/>
    <w:rsid w:val="00AD0FA4"/>
    <w:rsid w:val="00AD40E3"/>
    <w:rsid w:val="00AD4DD0"/>
    <w:rsid w:val="00AD6E52"/>
    <w:rsid w:val="00AE4B4F"/>
    <w:rsid w:val="00AE61FE"/>
    <w:rsid w:val="00AF1969"/>
    <w:rsid w:val="00AF1A45"/>
    <w:rsid w:val="00AF2F9C"/>
    <w:rsid w:val="00AF4CBD"/>
    <w:rsid w:val="00B019C5"/>
    <w:rsid w:val="00B01ACE"/>
    <w:rsid w:val="00B02E36"/>
    <w:rsid w:val="00B05DCA"/>
    <w:rsid w:val="00B05E00"/>
    <w:rsid w:val="00B06BD6"/>
    <w:rsid w:val="00B10C45"/>
    <w:rsid w:val="00B116A1"/>
    <w:rsid w:val="00B1782F"/>
    <w:rsid w:val="00B17BBC"/>
    <w:rsid w:val="00B22F39"/>
    <w:rsid w:val="00B2357A"/>
    <w:rsid w:val="00B25766"/>
    <w:rsid w:val="00B27509"/>
    <w:rsid w:val="00B27B9F"/>
    <w:rsid w:val="00B27F8B"/>
    <w:rsid w:val="00B308FE"/>
    <w:rsid w:val="00B32B96"/>
    <w:rsid w:val="00B41728"/>
    <w:rsid w:val="00B43C38"/>
    <w:rsid w:val="00B4410C"/>
    <w:rsid w:val="00B46DCB"/>
    <w:rsid w:val="00B46E25"/>
    <w:rsid w:val="00B50090"/>
    <w:rsid w:val="00B54964"/>
    <w:rsid w:val="00B551AB"/>
    <w:rsid w:val="00B5588F"/>
    <w:rsid w:val="00B55EDC"/>
    <w:rsid w:val="00B603CA"/>
    <w:rsid w:val="00B61F15"/>
    <w:rsid w:val="00B6224B"/>
    <w:rsid w:val="00B63331"/>
    <w:rsid w:val="00B63A1B"/>
    <w:rsid w:val="00B70907"/>
    <w:rsid w:val="00B71954"/>
    <w:rsid w:val="00B720FA"/>
    <w:rsid w:val="00B73183"/>
    <w:rsid w:val="00B80748"/>
    <w:rsid w:val="00B808F8"/>
    <w:rsid w:val="00B8325F"/>
    <w:rsid w:val="00B836D9"/>
    <w:rsid w:val="00B838E2"/>
    <w:rsid w:val="00B84057"/>
    <w:rsid w:val="00B86E37"/>
    <w:rsid w:val="00B9213D"/>
    <w:rsid w:val="00B930A6"/>
    <w:rsid w:val="00B94186"/>
    <w:rsid w:val="00B94E8A"/>
    <w:rsid w:val="00B95119"/>
    <w:rsid w:val="00B959D6"/>
    <w:rsid w:val="00B97E09"/>
    <w:rsid w:val="00BA08F2"/>
    <w:rsid w:val="00BA21A7"/>
    <w:rsid w:val="00BA461E"/>
    <w:rsid w:val="00BA48CD"/>
    <w:rsid w:val="00BB1545"/>
    <w:rsid w:val="00BB3499"/>
    <w:rsid w:val="00BB52C7"/>
    <w:rsid w:val="00BC005B"/>
    <w:rsid w:val="00BC0270"/>
    <w:rsid w:val="00BC0274"/>
    <w:rsid w:val="00BC0277"/>
    <w:rsid w:val="00BC2381"/>
    <w:rsid w:val="00BC2EA5"/>
    <w:rsid w:val="00BC313F"/>
    <w:rsid w:val="00BC3EDF"/>
    <w:rsid w:val="00BC5122"/>
    <w:rsid w:val="00BC61E0"/>
    <w:rsid w:val="00BC6C82"/>
    <w:rsid w:val="00BC7C93"/>
    <w:rsid w:val="00BD1347"/>
    <w:rsid w:val="00BD174D"/>
    <w:rsid w:val="00BE1537"/>
    <w:rsid w:val="00BE3256"/>
    <w:rsid w:val="00BE4879"/>
    <w:rsid w:val="00BE4A83"/>
    <w:rsid w:val="00BF3E5D"/>
    <w:rsid w:val="00BF4679"/>
    <w:rsid w:val="00BF4815"/>
    <w:rsid w:val="00C00E60"/>
    <w:rsid w:val="00C01105"/>
    <w:rsid w:val="00C047B2"/>
    <w:rsid w:val="00C065E3"/>
    <w:rsid w:val="00C07DF3"/>
    <w:rsid w:val="00C103C9"/>
    <w:rsid w:val="00C11B33"/>
    <w:rsid w:val="00C1340F"/>
    <w:rsid w:val="00C13818"/>
    <w:rsid w:val="00C138ED"/>
    <w:rsid w:val="00C13B35"/>
    <w:rsid w:val="00C14845"/>
    <w:rsid w:val="00C155F0"/>
    <w:rsid w:val="00C17463"/>
    <w:rsid w:val="00C210A4"/>
    <w:rsid w:val="00C2190D"/>
    <w:rsid w:val="00C229B5"/>
    <w:rsid w:val="00C238E9"/>
    <w:rsid w:val="00C2432E"/>
    <w:rsid w:val="00C247AB"/>
    <w:rsid w:val="00C24AB7"/>
    <w:rsid w:val="00C25512"/>
    <w:rsid w:val="00C35DAC"/>
    <w:rsid w:val="00C372B5"/>
    <w:rsid w:val="00C37417"/>
    <w:rsid w:val="00C3753D"/>
    <w:rsid w:val="00C375FF"/>
    <w:rsid w:val="00C37D5B"/>
    <w:rsid w:val="00C446EF"/>
    <w:rsid w:val="00C45656"/>
    <w:rsid w:val="00C50C14"/>
    <w:rsid w:val="00C52E2F"/>
    <w:rsid w:val="00C531BB"/>
    <w:rsid w:val="00C56A91"/>
    <w:rsid w:val="00C56BBB"/>
    <w:rsid w:val="00C6238A"/>
    <w:rsid w:val="00C663AE"/>
    <w:rsid w:val="00C673F7"/>
    <w:rsid w:val="00C72396"/>
    <w:rsid w:val="00C72F81"/>
    <w:rsid w:val="00C84199"/>
    <w:rsid w:val="00C84B87"/>
    <w:rsid w:val="00C85909"/>
    <w:rsid w:val="00C90FC7"/>
    <w:rsid w:val="00C912CA"/>
    <w:rsid w:val="00C92AD5"/>
    <w:rsid w:val="00C92CF7"/>
    <w:rsid w:val="00C95825"/>
    <w:rsid w:val="00CA05C3"/>
    <w:rsid w:val="00CA05D5"/>
    <w:rsid w:val="00CA143A"/>
    <w:rsid w:val="00CA1F53"/>
    <w:rsid w:val="00CA58ED"/>
    <w:rsid w:val="00CA6369"/>
    <w:rsid w:val="00CB4C69"/>
    <w:rsid w:val="00CB6F51"/>
    <w:rsid w:val="00CB6F5C"/>
    <w:rsid w:val="00CB784F"/>
    <w:rsid w:val="00CC0E73"/>
    <w:rsid w:val="00CC2FC5"/>
    <w:rsid w:val="00CC5215"/>
    <w:rsid w:val="00CD12EC"/>
    <w:rsid w:val="00CD1F75"/>
    <w:rsid w:val="00CD53F2"/>
    <w:rsid w:val="00CD6182"/>
    <w:rsid w:val="00CD6C55"/>
    <w:rsid w:val="00CD7C38"/>
    <w:rsid w:val="00CE0454"/>
    <w:rsid w:val="00CE1CD1"/>
    <w:rsid w:val="00CE2571"/>
    <w:rsid w:val="00CE28DA"/>
    <w:rsid w:val="00CE47AE"/>
    <w:rsid w:val="00CE6809"/>
    <w:rsid w:val="00CF0FCD"/>
    <w:rsid w:val="00CF157B"/>
    <w:rsid w:val="00CF4362"/>
    <w:rsid w:val="00D007D7"/>
    <w:rsid w:val="00D012C7"/>
    <w:rsid w:val="00D049B9"/>
    <w:rsid w:val="00D063FC"/>
    <w:rsid w:val="00D06DC1"/>
    <w:rsid w:val="00D076AF"/>
    <w:rsid w:val="00D132AE"/>
    <w:rsid w:val="00D1401A"/>
    <w:rsid w:val="00D21041"/>
    <w:rsid w:val="00D230E2"/>
    <w:rsid w:val="00D2438D"/>
    <w:rsid w:val="00D263C1"/>
    <w:rsid w:val="00D3044F"/>
    <w:rsid w:val="00D3063F"/>
    <w:rsid w:val="00D3093F"/>
    <w:rsid w:val="00D31D85"/>
    <w:rsid w:val="00D33729"/>
    <w:rsid w:val="00D33B27"/>
    <w:rsid w:val="00D35612"/>
    <w:rsid w:val="00D35E65"/>
    <w:rsid w:val="00D3651C"/>
    <w:rsid w:val="00D447A0"/>
    <w:rsid w:val="00D44D96"/>
    <w:rsid w:val="00D4683D"/>
    <w:rsid w:val="00D47642"/>
    <w:rsid w:val="00D507BF"/>
    <w:rsid w:val="00D5163B"/>
    <w:rsid w:val="00D51D8D"/>
    <w:rsid w:val="00D53F4F"/>
    <w:rsid w:val="00D5464A"/>
    <w:rsid w:val="00D54AF4"/>
    <w:rsid w:val="00D554BA"/>
    <w:rsid w:val="00D57471"/>
    <w:rsid w:val="00D5778B"/>
    <w:rsid w:val="00D611DD"/>
    <w:rsid w:val="00D61F95"/>
    <w:rsid w:val="00D651D5"/>
    <w:rsid w:val="00D65E7A"/>
    <w:rsid w:val="00D6709C"/>
    <w:rsid w:val="00D70BFA"/>
    <w:rsid w:val="00D72BFF"/>
    <w:rsid w:val="00D74783"/>
    <w:rsid w:val="00D750CE"/>
    <w:rsid w:val="00D82B97"/>
    <w:rsid w:val="00D832BE"/>
    <w:rsid w:val="00D83855"/>
    <w:rsid w:val="00D86016"/>
    <w:rsid w:val="00D872C6"/>
    <w:rsid w:val="00D9392F"/>
    <w:rsid w:val="00D93AED"/>
    <w:rsid w:val="00D95E9C"/>
    <w:rsid w:val="00DA1CD8"/>
    <w:rsid w:val="00DA215F"/>
    <w:rsid w:val="00DA280B"/>
    <w:rsid w:val="00DA3628"/>
    <w:rsid w:val="00DA3C35"/>
    <w:rsid w:val="00DA4AF8"/>
    <w:rsid w:val="00DA65C5"/>
    <w:rsid w:val="00DA6D26"/>
    <w:rsid w:val="00DA6FD2"/>
    <w:rsid w:val="00DB4DC6"/>
    <w:rsid w:val="00DB5E9A"/>
    <w:rsid w:val="00DB68CE"/>
    <w:rsid w:val="00DB7C29"/>
    <w:rsid w:val="00DC43AA"/>
    <w:rsid w:val="00DC47B6"/>
    <w:rsid w:val="00DC541D"/>
    <w:rsid w:val="00DC6D26"/>
    <w:rsid w:val="00DC737B"/>
    <w:rsid w:val="00DD0ED6"/>
    <w:rsid w:val="00DD0FFD"/>
    <w:rsid w:val="00DD1969"/>
    <w:rsid w:val="00DD277D"/>
    <w:rsid w:val="00DD2A3C"/>
    <w:rsid w:val="00DD6954"/>
    <w:rsid w:val="00DD72C9"/>
    <w:rsid w:val="00DE08E8"/>
    <w:rsid w:val="00DE21B8"/>
    <w:rsid w:val="00DE3944"/>
    <w:rsid w:val="00DE48E3"/>
    <w:rsid w:val="00DF0EE9"/>
    <w:rsid w:val="00DF2A5B"/>
    <w:rsid w:val="00DF2A93"/>
    <w:rsid w:val="00DF30C1"/>
    <w:rsid w:val="00DF733B"/>
    <w:rsid w:val="00E00976"/>
    <w:rsid w:val="00E01270"/>
    <w:rsid w:val="00E0236D"/>
    <w:rsid w:val="00E03BF1"/>
    <w:rsid w:val="00E0456C"/>
    <w:rsid w:val="00E04FC9"/>
    <w:rsid w:val="00E06100"/>
    <w:rsid w:val="00E1029D"/>
    <w:rsid w:val="00E13623"/>
    <w:rsid w:val="00E13E28"/>
    <w:rsid w:val="00E16E76"/>
    <w:rsid w:val="00E171BE"/>
    <w:rsid w:val="00E17E9A"/>
    <w:rsid w:val="00E20E1C"/>
    <w:rsid w:val="00E21151"/>
    <w:rsid w:val="00E21A7F"/>
    <w:rsid w:val="00E2311B"/>
    <w:rsid w:val="00E23890"/>
    <w:rsid w:val="00E23F79"/>
    <w:rsid w:val="00E24F60"/>
    <w:rsid w:val="00E2548E"/>
    <w:rsid w:val="00E31E35"/>
    <w:rsid w:val="00E34335"/>
    <w:rsid w:val="00E370B9"/>
    <w:rsid w:val="00E41241"/>
    <w:rsid w:val="00E47C32"/>
    <w:rsid w:val="00E47E91"/>
    <w:rsid w:val="00E502DF"/>
    <w:rsid w:val="00E507F1"/>
    <w:rsid w:val="00E5365D"/>
    <w:rsid w:val="00E558BB"/>
    <w:rsid w:val="00E56242"/>
    <w:rsid w:val="00E60872"/>
    <w:rsid w:val="00E62478"/>
    <w:rsid w:val="00E62C99"/>
    <w:rsid w:val="00E63174"/>
    <w:rsid w:val="00E635E3"/>
    <w:rsid w:val="00E6612C"/>
    <w:rsid w:val="00E67E6D"/>
    <w:rsid w:val="00E709FB"/>
    <w:rsid w:val="00E741F0"/>
    <w:rsid w:val="00E765F0"/>
    <w:rsid w:val="00E7722A"/>
    <w:rsid w:val="00E845E3"/>
    <w:rsid w:val="00E84B7D"/>
    <w:rsid w:val="00E853B0"/>
    <w:rsid w:val="00E86480"/>
    <w:rsid w:val="00E8725D"/>
    <w:rsid w:val="00E93633"/>
    <w:rsid w:val="00E9369D"/>
    <w:rsid w:val="00E9439C"/>
    <w:rsid w:val="00E9607A"/>
    <w:rsid w:val="00E96791"/>
    <w:rsid w:val="00EA2884"/>
    <w:rsid w:val="00EA54B4"/>
    <w:rsid w:val="00EA5552"/>
    <w:rsid w:val="00EA709F"/>
    <w:rsid w:val="00EA740F"/>
    <w:rsid w:val="00EA79E9"/>
    <w:rsid w:val="00EB17D4"/>
    <w:rsid w:val="00EB2F14"/>
    <w:rsid w:val="00EB2F53"/>
    <w:rsid w:val="00EB5763"/>
    <w:rsid w:val="00EB627C"/>
    <w:rsid w:val="00EB7C9A"/>
    <w:rsid w:val="00EC377B"/>
    <w:rsid w:val="00EC39E4"/>
    <w:rsid w:val="00EC4A2D"/>
    <w:rsid w:val="00ED042A"/>
    <w:rsid w:val="00ED0978"/>
    <w:rsid w:val="00ED0DDF"/>
    <w:rsid w:val="00ED1A15"/>
    <w:rsid w:val="00ED1C6E"/>
    <w:rsid w:val="00ED3828"/>
    <w:rsid w:val="00ED3A13"/>
    <w:rsid w:val="00ED61EC"/>
    <w:rsid w:val="00ED67FC"/>
    <w:rsid w:val="00ED6C70"/>
    <w:rsid w:val="00EE1813"/>
    <w:rsid w:val="00EE246C"/>
    <w:rsid w:val="00EE2805"/>
    <w:rsid w:val="00EE355D"/>
    <w:rsid w:val="00EE4C6B"/>
    <w:rsid w:val="00EF232B"/>
    <w:rsid w:val="00EF59C3"/>
    <w:rsid w:val="00EF5EF0"/>
    <w:rsid w:val="00EF6470"/>
    <w:rsid w:val="00EF66FE"/>
    <w:rsid w:val="00EF7AD1"/>
    <w:rsid w:val="00F039A5"/>
    <w:rsid w:val="00F134D4"/>
    <w:rsid w:val="00F14C8F"/>
    <w:rsid w:val="00F1503C"/>
    <w:rsid w:val="00F16685"/>
    <w:rsid w:val="00F20653"/>
    <w:rsid w:val="00F21640"/>
    <w:rsid w:val="00F21F5B"/>
    <w:rsid w:val="00F23621"/>
    <w:rsid w:val="00F244F7"/>
    <w:rsid w:val="00F2489D"/>
    <w:rsid w:val="00F25017"/>
    <w:rsid w:val="00F30242"/>
    <w:rsid w:val="00F3080E"/>
    <w:rsid w:val="00F30C18"/>
    <w:rsid w:val="00F3138D"/>
    <w:rsid w:val="00F31565"/>
    <w:rsid w:val="00F32A0B"/>
    <w:rsid w:val="00F338F8"/>
    <w:rsid w:val="00F339BB"/>
    <w:rsid w:val="00F34482"/>
    <w:rsid w:val="00F35913"/>
    <w:rsid w:val="00F35BA7"/>
    <w:rsid w:val="00F36703"/>
    <w:rsid w:val="00F36B49"/>
    <w:rsid w:val="00F4482D"/>
    <w:rsid w:val="00F44C92"/>
    <w:rsid w:val="00F50982"/>
    <w:rsid w:val="00F51B65"/>
    <w:rsid w:val="00F52245"/>
    <w:rsid w:val="00F54882"/>
    <w:rsid w:val="00F55C4F"/>
    <w:rsid w:val="00F55F77"/>
    <w:rsid w:val="00F601C1"/>
    <w:rsid w:val="00F61CB4"/>
    <w:rsid w:val="00F66A1A"/>
    <w:rsid w:val="00F66F4A"/>
    <w:rsid w:val="00F6766C"/>
    <w:rsid w:val="00F6782E"/>
    <w:rsid w:val="00F70E35"/>
    <w:rsid w:val="00F726A9"/>
    <w:rsid w:val="00F77EC5"/>
    <w:rsid w:val="00F86A88"/>
    <w:rsid w:val="00F870B4"/>
    <w:rsid w:val="00F94827"/>
    <w:rsid w:val="00FA163B"/>
    <w:rsid w:val="00FA3C8B"/>
    <w:rsid w:val="00FA5F5A"/>
    <w:rsid w:val="00FA6559"/>
    <w:rsid w:val="00FB0358"/>
    <w:rsid w:val="00FB0361"/>
    <w:rsid w:val="00FB05B3"/>
    <w:rsid w:val="00FB0819"/>
    <w:rsid w:val="00FB440D"/>
    <w:rsid w:val="00FB4420"/>
    <w:rsid w:val="00FB50AA"/>
    <w:rsid w:val="00FB6BB5"/>
    <w:rsid w:val="00FB6C76"/>
    <w:rsid w:val="00FC2659"/>
    <w:rsid w:val="00FC2DED"/>
    <w:rsid w:val="00FC4F49"/>
    <w:rsid w:val="00FC5C50"/>
    <w:rsid w:val="00FC728A"/>
    <w:rsid w:val="00FD1D9B"/>
    <w:rsid w:val="00FD54DA"/>
    <w:rsid w:val="00FD7FE9"/>
    <w:rsid w:val="00FE4681"/>
    <w:rsid w:val="00FE690E"/>
    <w:rsid w:val="00FF1870"/>
    <w:rsid w:val="00FF1E59"/>
    <w:rsid w:val="00FF3233"/>
    <w:rsid w:val="00FF37E8"/>
    <w:rsid w:val="00FF43E0"/>
    <w:rsid w:val="00FF4D77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4789E87-AF2F-4C2D-8947-7C3A11D9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29E8"/>
    <w:pPr>
      <w:spacing w:line="360" w:lineRule="atLeast"/>
      <w:jc w:val="both"/>
    </w:pPr>
    <w:rPr>
      <w:sz w:val="24"/>
    </w:rPr>
  </w:style>
  <w:style w:type="paragraph" w:styleId="3">
    <w:name w:val="heading 3"/>
    <w:basedOn w:val="a"/>
    <w:next w:val="a0"/>
    <w:link w:val="30"/>
    <w:uiPriority w:val="99"/>
    <w:qFormat/>
    <w:rsid w:val="000729E8"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link w:val="3"/>
    <w:uiPriority w:val="99"/>
    <w:semiHidden/>
    <w:locked/>
    <w:rsid w:val="001965E1"/>
    <w:rPr>
      <w:rFonts w:ascii="Cambria" w:eastAsia="新細明體" w:hAnsi="Cambria" w:cs="Times New Roman"/>
      <w:b/>
      <w:bCs/>
      <w:kern w:val="0"/>
      <w:sz w:val="36"/>
      <w:szCs w:val="36"/>
    </w:rPr>
  </w:style>
  <w:style w:type="paragraph" w:styleId="a0">
    <w:name w:val="Normal Indent"/>
    <w:basedOn w:val="a"/>
    <w:uiPriority w:val="99"/>
    <w:rsid w:val="000729E8"/>
    <w:pPr>
      <w:ind w:left="480"/>
    </w:pPr>
  </w:style>
  <w:style w:type="paragraph" w:customStyle="1" w:styleId="1">
    <w:name w:val="字元1 字元 字元 字元 字元 字元 字元"/>
    <w:basedOn w:val="a"/>
    <w:autoRedefine/>
    <w:rsid w:val="00C85909"/>
    <w:pPr>
      <w:spacing w:after="160" w:line="240" w:lineRule="exact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rsid w:val="000729E8"/>
    <w:pPr>
      <w:tabs>
        <w:tab w:val="left" w:pos="8445"/>
      </w:tabs>
      <w:spacing w:line="240" w:lineRule="auto"/>
      <w:ind w:left="400" w:hangingChars="160" w:hanging="160"/>
    </w:pPr>
    <w:rPr>
      <w:rFonts w:eastAsia="標楷體"/>
      <w:kern w:val="2"/>
      <w:szCs w:val="24"/>
    </w:rPr>
  </w:style>
  <w:style w:type="paragraph" w:customStyle="1" w:styleId="10">
    <w:name w:val="樣式1."/>
    <w:basedOn w:val="a"/>
    <w:uiPriority w:val="99"/>
    <w:rsid w:val="000729E8"/>
    <w:pPr>
      <w:tabs>
        <w:tab w:val="left" w:pos="8445"/>
      </w:tabs>
      <w:spacing w:line="240" w:lineRule="auto"/>
      <w:ind w:left="1152" w:hangingChars="80" w:hanging="192"/>
    </w:pPr>
    <w:rPr>
      <w:rFonts w:eastAsia="標楷體"/>
      <w:kern w:val="2"/>
      <w:szCs w:val="24"/>
    </w:rPr>
  </w:style>
  <w:style w:type="paragraph" w:customStyle="1" w:styleId="a6">
    <w:name w:val="(一)文"/>
    <w:basedOn w:val="a4"/>
    <w:uiPriority w:val="99"/>
    <w:rsid w:val="000729E8"/>
    <w:pPr>
      <w:ind w:left="576" w:firstLineChars="200" w:firstLine="480"/>
    </w:pPr>
  </w:style>
  <w:style w:type="paragraph" w:customStyle="1" w:styleId="a7">
    <w:name w:val="壹"/>
    <w:basedOn w:val="a"/>
    <w:uiPriority w:val="99"/>
    <w:rsid w:val="000729E8"/>
    <w:pPr>
      <w:tabs>
        <w:tab w:val="left" w:pos="8445"/>
      </w:tabs>
      <w:spacing w:line="240" w:lineRule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uiPriority w:val="99"/>
    <w:rsid w:val="000729E8"/>
    <w:pPr>
      <w:tabs>
        <w:tab w:val="left" w:pos="8445"/>
      </w:tabs>
      <w:snapToGrid w:val="0"/>
      <w:spacing w:beforeLines="20" w:afterLines="20" w:line="240" w:lineRule="auto"/>
      <w:ind w:left="200" w:hangingChars="200" w:hanging="200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uiPriority w:val="99"/>
    <w:rsid w:val="000729E8"/>
    <w:pPr>
      <w:tabs>
        <w:tab w:val="left" w:pos="8445"/>
      </w:tabs>
      <w:spacing w:line="240" w:lineRule="auto"/>
      <w:ind w:leftChars="240" w:left="756" w:hangingChars="75" w:hanging="180"/>
    </w:pPr>
    <w:rPr>
      <w:rFonts w:eastAsia="標楷體"/>
      <w:kern w:val="2"/>
      <w:szCs w:val="24"/>
    </w:rPr>
  </w:style>
  <w:style w:type="paragraph" w:styleId="a9">
    <w:name w:val="annotation text"/>
    <w:basedOn w:val="a"/>
    <w:link w:val="aa"/>
    <w:uiPriority w:val="99"/>
    <w:semiHidden/>
    <w:rsid w:val="000729E8"/>
  </w:style>
  <w:style w:type="character" w:customStyle="1" w:styleId="aa">
    <w:name w:val="註解文字 字元"/>
    <w:link w:val="a9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729E8"/>
    <w:pPr>
      <w:spacing w:line="240" w:lineRule="auto"/>
    </w:pPr>
    <w:rPr>
      <w:b/>
      <w:bCs/>
      <w:kern w:val="2"/>
      <w:szCs w:val="24"/>
    </w:rPr>
  </w:style>
  <w:style w:type="character" w:customStyle="1" w:styleId="ac">
    <w:name w:val="註解主旨 字元"/>
    <w:link w:val="ab"/>
    <w:uiPriority w:val="99"/>
    <w:semiHidden/>
    <w:locked/>
    <w:rsid w:val="001965E1"/>
    <w:rPr>
      <w:rFonts w:cs="Times New Roman"/>
      <w:b/>
      <w:bCs/>
      <w:kern w:val="0"/>
      <w:sz w:val="20"/>
      <w:szCs w:val="20"/>
    </w:rPr>
  </w:style>
  <w:style w:type="paragraph" w:styleId="2">
    <w:name w:val="Body Text Indent 2"/>
    <w:basedOn w:val="a"/>
    <w:link w:val="20"/>
    <w:uiPriority w:val="99"/>
    <w:rsid w:val="000729E8"/>
    <w:pPr>
      <w:spacing w:after="120" w:line="480" w:lineRule="auto"/>
      <w:ind w:leftChars="200" w:left="480"/>
    </w:pPr>
    <w:rPr>
      <w:kern w:val="2"/>
      <w:szCs w:val="24"/>
    </w:rPr>
  </w:style>
  <w:style w:type="character" w:customStyle="1" w:styleId="20">
    <w:name w:val="本文縮排 2 字元"/>
    <w:link w:val="2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customStyle="1" w:styleId="unnamed11">
    <w:name w:val="unnamed11"/>
    <w:uiPriority w:val="99"/>
    <w:rsid w:val="000729E8"/>
    <w:rPr>
      <w:rFonts w:cs="Times New Roman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uiPriority w:val="99"/>
    <w:rsid w:val="000729E8"/>
    <w:rPr>
      <w:rFonts w:cs="Times New Roman"/>
      <w:color w:val="000000"/>
      <w:sz w:val="20"/>
      <w:szCs w:val="20"/>
      <w:u w:val="none"/>
      <w:effect w:val="none"/>
    </w:rPr>
  </w:style>
  <w:style w:type="paragraph" w:styleId="ad">
    <w:name w:val="footer"/>
    <w:basedOn w:val="a"/>
    <w:link w:val="ae"/>
    <w:uiPriority w:val="99"/>
    <w:rsid w:val="000729E8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20"/>
    </w:rPr>
  </w:style>
  <w:style w:type="character" w:customStyle="1" w:styleId="ae">
    <w:name w:val="頁尾 字元"/>
    <w:link w:val="ad"/>
    <w:uiPriority w:val="99"/>
    <w:locked/>
    <w:rsid w:val="001965E1"/>
    <w:rPr>
      <w:rFonts w:cs="Times New Roman"/>
      <w:kern w:val="0"/>
      <w:sz w:val="20"/>
      <w:szCs w:val="20"/>
    </w:rPr>
  </w:style>
  <w:style w:type="paragraph" w:styleId="af">
    <w:name w:val="Plain Text"/>
    <w:basedOn w:val="a"/>
    <w:link w:val="af0"/>
    <w:rsid w:val="00EF66FE"/>
    <w:rPr>
      <w:rFonts w:ascii="細明體" w:eastAsia="細明體" w:hAnsi="Courier New"/>
    </w:rPr>
  </w:style>
  <w:style w:type="character" w:customStyle="1" w:styleId="af0">
    <w:name w:val="純文字 字元"/>
    <w:link w:val="af"/>
    <w:locked/>
    <w:rsid w:val="00B308FE"/>
    <w:rPr>
      <w:rFonts w:ascii="細明體" w:eastAsia="細明體" w:hAnsi="Courier New" w:cs="Times New Roman"/>
      <w:sz w:val="24"/>
      <w:lang w:val="en-US" w:eastAsia="zh-TW" w:bidi="ar-SA"/>
    </w:rPr>
  </w:style>
  <w:style w:type="paragraph" w:styleId="Web">
    <w:name w:val="Normal (Web)"/>
    <w:basedOn w:val="a"/>
    <w:uiPriority w:val="99"/>
    <w:rsid w:val="00C85909"/>
    <w:pPr>
      <w:spacing w:before="100" w:beforeAutospacing="1" w:after="100" w:afterAutospacing="1" w:line="240" w:lineRule="auto"/>
    </w:pPr>
    <w:rPr>
      <w:rFonts w:ascii="新細明體" w:eastAsia="標楷體" w:hAnsi="標楷體"/>
      <w:szCs w:val="24"/>
    </w:rPr>
  </w:style>
  <w:style w:type="character" w:styleId="af1">
    <w:name w:val="page number"/>
    <w:uiPriority w:val="99"/>
    <w:rsid w:val="00DA4AF8"/>
    <w:rPr>
      <w:rFonts w:cs="Times New Roman"/>
    </w:rPr>
  </w:style>
  <w:style w:type="paragraph" w:styleId="af2">
    <w:name w:val="Balloon Text"/>
    <w:basedOn w:val="a"/>
    <w:link w:val="af3"/>
    <w:uiPriority w:val="99"/>
    <w:semiHidden/>
    <w:rsid w:val="003E5F9A"/>
    <w:rPr>
      <w:rFonts w:ascii="Arial" w:hAnsi="Arial"/>
      <w:sz w:val="18"/>
      <w:szCs w:val="18"/>
    </w:rPr>
  </w:style>
  <w:style w:type="character" w:customStyle="1" w:styleId="af3">
    <w:name w:val="註解方塊文字 字元"/>
    <w:link w:val="af2"/>
    <w:uiPriority w:val="99"/>
    <w:semiHidden/>
    <w:locked/>
    <w:rsid w:val="001965E1"/>
    <w:rPr>
      <w:rFonts w:ascii="Cambria" w:eastAsia="新細明體" w:hAnsi="Cambria" w:cs="Times New Roman"/>
      <w:kern w:val="0"/>
      <w:sz w:val="2"/>
    </w:rPr>
  </w:style>
  <w:style w:type="paragraph" w:styleId="af4">
    <w:name w:val="header"/>
    <w:basedOn w:val="a"/>
    <w:link w:val="af5"/>
    <w:uiPriority w:val="99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首 字元"/>
    <w:link w:val="af4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styleId="af6">
    <w:name w:val="Strong"/>
    <w:uiPriority w:val="99"/>
    <w:qFormat/>
    <w:rsid w:val="00DB68CE"/>
    <w:rPr>
      <w:rFonts w:cs="Times New Roman"/>
      <w:b/>
      <w:bCs/>
    </w:rPr>
  </w:style>
  <w:style w:type="paragraph" w:styleId="af7">
    <w:name w:val="List Paragraph"/>
    <w:basedOn w:val="a"/>
    <w:uiPriority w:val="34"/>
    <w:qFormat/>
    <w:rsid w:val="002773E5"/>
    <w:pPr>
      <w:spacing w:line="240" w:lineRule="auto"/>
      <w:ind w:leftChars="200" w:left="480"/>
    </w:pPr>
    <w:rPr>
      <w:rFonts w:ascii="Calibri" w:hAnsi="Calibri"/>
      <w:kern w:val="2"/>
      <w:szCs w:val="22"/>
    </w:rPr>
  </w:style>
  <w:style w:type="table" w:styleId="af8">
    <w:name w:val="Table Grid"/>
    <w:basedOn w:val="a2"/>
    <w:uiPriority w:val="59"/>
    <w:rsid w:val="002773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uiPriority w:val="99"/>
    <w:rsid w:val="001E33E1"/>
    <w:pPr>
      <w:spacing w:line="500" w:lineRule="exact"/>
      <w:ind w:firstLineChars="200" w:firstLine="480"/>
    </w:pPr>
    <w:rPr>
      <w:rFonts w:ascii="標楷體" w:eastAsia="標楷體" w:hAnsi="標楷體" w:cs="新細明體"/>
      <w:kern w:val="2"/>
    </w:rPr>
  </w:style>
  <w:style w:type="paragraph" w:customStyle="1" w:styleId="af9">
    <w:name w:val="大文"/>
    <w:basedOn w:val="a"/>
    <w:uiPriority w:val="99"/>
    <w:rsid w:val="001E33E1"/>
    <w:pPr>
      <w:tabs>
        <w:tab w:val="left" w:pos="8445"/>
      </w:tabs>
      <w:snapToGrid w:val="0"/>
      <w:spacing w:line="420" w:lineRule="atLeast"/>
      <w:ind w:leftChars="267" w:left="641" w:firstLineChars="200" w:firstLine="560"/>
    </w:pPr>
    <w:rPr>
      <w:rFonts w:eastAsia="標楷體"/>
      <w:kern w:val="2"/>
      <w:sz w:val="28"/>
      <w:szCs w:val="24"/>
    </w:rPr>
  </w:style>
  <w:style w:type="character" w:customStyle="1" w:styleId="a5">
    <w:name w:val="(一) 字元"/>
    <w:link w:val="a4"/>
    <w:locked/>
    <w:rsid w:val="00335861"/>
    <w:rPr>
      <w:rFonts w:eastAsia="標楷體" w:cs="Times New Roman"/>
      <w:kern w:val="2"/>
      <w:sz w:val="24"/>
      <w:szCs w:val="24"/>
      <w:lang w:val="en-US" w:eastAsia="zh-TW" w:bidi="ar-SA"/>
    </w:rPr>
  </w:style>
  <w:style w:type="character" w:customStyle="1" w:styleId="textlabel1">
    <w:name w:val="textlabel1"/>
    <w:rsid w:val="00B6224B"/>
    <w:rPr>
      <w:rFonts w:cs="Times New Roman"/>
      <w:bdr w:val="none" w:sz="0" w:space="0" w:color="auto" w:frame="1"/>
      <w:shd w:val="clear" w:color="auto" w:fill="auto"/>
    </w:rPr>
  </w:style>
  <w:style w:type="paragraph" w:customStyle="1" w:styleId="13">
    <w:name w:val="清單段落1"/>
    <w:basedOn w:val="a"/>
    <w:link w:val="afa"/>
    <w:uiPriority w:val="99"/>
    <w:rsid w:val="00E60872"/>
    <w:pPr>
      <w:spacing w:line="240" w:lineRule="auto"/>
    </w:pPr>
    <w:rPr>
      <w:kern w:val="2"/>
    </w:rPr>
  </w:style>
  <w:style w:type="character" w:customStyle="1" w:styleId="afa">
    <w:name w:val="清單段落 字元"/>
    <w:link w:val="13"/>
    <w:uiPriority w:val="99"/>
    <w:locked/>
    <w:rsid w:val="00E60872"/>
    <w:rPr>
      <w:rFonts w:eastAsia="新細明體"/>
      <w:kern w:val="2"/>
      <w:sz w:val="24"/>
      <w:lang w:val="en-US" w:eastAsia="zh-TW"/>
    </w:rPr>
  </w:style>
  <w:style w:type="paragraph" w:customStyle="1" w:styleId="14">
    <w:name w:val="無間距1"/>
    <w:uiPriority w:val="99"/>
    <w:rsid w:val="00650FC1"/>
    <w:pPr>
      <w:widowControl w:val="0"/>
      <w:spacing w:line="360" w:lineRule="atLeast"/>
      <w:jc w:val="both"/>
    </w:pPr>
    <w:rPr>
      <w:rFonts w:ascii="Calibri" w:hAnsi="Calibri"/>
      <w:kern w:val="2"/>
      <w:sz w:val="24"/>
      <w:szCs w:val="22"/>
    </w:rPr>
  </w:style>
  <w:style w:type="character" w:styleId="afb">
    <w:name w:val="footnote reference"/>
    <w:uiPriority w:val="99"/>
    <w:semiHidden/>
    <w:rsid w:val="0058260E"/>
    <w:rPr>
      <w:rFonts w:cs="Times New Roman"/>
      <w:vertAlign w:val="superscript"/>
    </w:rPr>
  </w:style>
  <w:style w:type="character" w:styleId="afc">
    <w:name w:val="annotation reference"/>
    <w:uiPriority w:val="99"/>
    <w:semiHidden/>
    <w:unhideWhenUsed/>
    <w:rsid w:val="00535BF0"/>
    <w:rPr>
      <w:sz w:val="18"/>
      <w:szCs w:val="18"/>
    </w:rPr>
  </w:style>
  <w:style w:type="character" w:customStyle="1" w:styleId="textexposedshow">
    <w:name w:val="text_exposed_show"/>
    <w:rsid w:val="003723D2"/>
  </w:style>
  <w:style w:type="paragraph" w:customStyle="1" w:styleId="15">
    <w:name w:val="大1."/>
    <w:basedOn w:val="a"/>
    <w:rsid w:val="00593289"/>
    <w:pPr>
      <w:widowControl w:val="0"/>
      <w:tabs>
        <w:tab w:val="left" w:pos="8445"/>
      </w:tabs>
      <w:snapToGrid w:val="0"/>
      <w:spacing w:beforeLines="30" w:before="108" w:line="400" w:lineRule="atLeast"/>
      <w:ind w:leftChars="460" w:left="1328" w:hangingChars="80" w:hanging="224"/>
    </w:pPr>
    <w:rPr>
      <w:rFonts w:eastAsia="標楷體"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2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DCE97-B2AB-4A74-9076-0DCCEC4C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subject/>
  <dc:creator>user</dc:creator>
  <cp:keywords/>
  <cp:lastModifiedBy>USER</cp:lastModifiedBy>
  <cp:revision>10</cp:revision>
  <cp:lastPrinted>2017-02-13T07:05:00Z</cp:lastPrinted>
  <dcterms:created xsi:type="dcterms:W3CDTF">2023-01-09T00:24:00Z</dcterms:created>
  <dcterms:modified xsi:type="dcterms:W3CDTF">2023-01-10T07:25:00Z</dcterms:modified>
</cp:coreProperties>
</file>