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192C6" w14:textId="77777777" w:rsidR="007615D7" w:rsidRPr="00E74008" w:rsidRDefault="007615D7" w:rsidP="00265CDE">
      <w:pPr>
        <w:spacing w:line="360" w:lineRule="exact"/>
        <w:ind w:left="-57" w:rightChars="-170" w:right="-408"/>
        <w:jc w:val="center"/>
        <w:rPr>
          <w:rFonts w:eastAsia="標楷體"/>
          <w:color w:val="000000" w:themeColor="text1"/>
          <w:sz w:val="28"/>
        </w:rPr>
      </w:pPr>
      <w:r w:rsidRPr="00E74008">
        <w:rPr>
          <w:rFonts w:eastAsia="標楷體"/>
          <w:color w:val="000000" w:themeColor="text1"/>
          <w:sz w:val="28"/>
        </w:rPr>
        <w:t>國立中興大學校務基金</w:t>
      </w:r>
    </w:p>
    <w:p w14:paraId="0AF87DCA" w14:textId="77777777" w:rsidR="007615D7" w:rsidRPr="00E74008" w:rsidRDefault="007615D7" w:rsidP="00265CDE">
      <w:pPr>
        <w:spacing w:line="360" w:lineRule="exact"/>
        <w:ind w:left="-57"/>
        <w:jc w:val="center"/>
        <w:rPr>
          <w:rFonts w:eastAsia="標楷體"/>
          <w:color w:val="000000" w:themeColor="text1"/>
          <w:sz w:val="28"/>
        </w:rPr>
      </w:pPr>
      <w:r w:rsidRPr="00E74008">
        <w:rPr>
          <w:rFonts w:eastAsia="標楷體"/>
          <w:color w:val="000000" w:themeColor="text1"/>
          <w:sz w:val="28"/>
        </w:rPr>
        <w:t>總</w:t>
      </w:r>
      <w:r w:rsidRPr="00E74008">
        <w:rPr>
          <w:rFonts w:eastAsia="標楷體"/>
          <w:color w:val="000000" w:themeColor="text1"/>
          <w:sz w:val="28"/>
        </w:rPr>
        <w:t xml:space="preserve"> </w:t>
      </w:r>
      <w:r w:rsidRPr="00E74008">
        <w:rPr>
          <w:rFonts w:eastAsia="標楷體"/>
          <w:color w:val="000000" w:themeColor="text1"/>
          <w:sz w:val="28"/>
        </w:rPr>
        <w:t>說</w:t>
      </w:r>
      <w:r w:rsidRPr="00E74008">
        <w:rPr>
          <w:rFonts w:eastAsia="標楷體"/>
          <w:color w:val="000000" w:themeColor="text1"/>
          <w:sz w:val="28"/>
        </w:rPr>
        <w:t xml:space="preserve"> </w:t>
      </w:r>
      <w:r w:rsidRPr="00E74008">
        <w:rPr>
          <w:rFonts w:eastAsia="標楷體"/>
          <w:color w:val="000000" w:themeColor="text1"/>
          <w:sz w:val="28"/>
        </w:rPr>
        <w:t>明</w:t>
      </w:r>
    </w:p>
    <w:p w14:paraId="79FE6946" w14:textId="4C59237D" w:rsidR="007615D7" w:rsidRPr="00E74008" w:rsidRDefault="007615D7" w:rsidP="00265CDE">
      <w:pPr>
        <w:spacing w:line="360" w:lineRule="exact"/>
        <w:ind w:left="-57"/>
        <w:jc w:val="center"/>
        <w:rPr>
          <w:rFonts w:eastAsia="標楷體"/>
          <w:color w:val="000000" w:themeColor="text1"/>
          <w:sz w:val="28"/>
        </w:rPr>
      </w:pPr>
      <w:r w:rsidRPr="00E74008">
        <w:rPr>
          <w:rFonts w:eastAsia="標楷體"/>
          <w:color w:val="000000" w:themeColor="text1"/>
          <w:sz w:val="28"/>
        </w:rPr>
        <w:t>中華民國</w:t>
      </w:r>
      <w:r w:rsidR="00C92CF7" w:rsidRPr="00E74008">
        <w:rPr>
          <w:rFonts w:eastAsia="標楷體"/>
          <w:color w:val="000000" w:themeColor="text1"/>
          <w:sz w:val="28"/>
        </w:rPr>
        <w:t>11</w:t>
      </w:r>
      <w:r w:rsidR="00471114" w:rsidRPr="00E74008">
        <w:rPr>
          <w:rFonts w:eastAsia="標楷體"/>
          <w:color w:val="000000" w:themeColor="text1"/>
          <w:sz w:val="28"/>
        </w:rPr>
        <w:t>2</w:t>
      </w:r>
      <w:r w:rsidRPr="00E74008">
        <w:rPr>
          <w:rFonts w:eastAsia="標楷體"/>
          <w:color w:val="000000" w:themeColor="text1"/>
          <w:sz w:val="28"/>
        </w:rPr>
        <w:t>年度</w:t>
      </w:r>
    </w:p>
    <w:tbl>
      <w:tblPr>
        <w:tblW w:w="936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360"/>
      </w:tblGrid>
      <w:tr w:rsidR="00E74008" w:rsidRPr="00E74008" w14:paraId="741B9046" w14:textId="77777777" w:rsidTr="00A67899">
        <w:trPr>
          <w:trHeight w:val="12025"/>
        </w:trPr>
        <w:tc>
          <w:tcPr>
            <w:tcW w:w="9360" w:type="dxa"/>
          </w:tcPr>
          <w:p w14:paraId="301999CB" w14:textId="77777777" w:rsidR="00150838" w:rsidRPr="00E74008" w:rsidRDefault="007615D7" w:rsidP="00EA1FFB">
            <w:pPr>
              <w:numPr>
                <w:ilvl w:val="0"/>
                <w:numId w:val="1"/>
              </w:numPr>
              <w:spacing w:beforeLines="50" w:before="120" w:line="360" w:lineRule="exact"/>
              <w:rPr>
                <w:rFonts w:eastAsia="標楷體"/>
                <w:b/>
                <w:color w:val="000000" w:themeColor="text1"/>
                <w:sz w:val="28"/>
                <w:szCs w:val="28"/>
              </w:rPr>
            </w:pPr>
            <w:r w:rsidRPr="00E74008">
              <w:rPr>
                <w:rFonts w:eastAsia="標楷體"/>
                <w:b/>
                <w:color w:val="000000" w:themeColor="text1"/>
                <w:sz w:val="28"/>
                <w:szCs w:val="28"/>
              </w:rPr>
              <w:t>業務計畫實施績效</w:t>
            </w:r>
          </w:p>
          <w:p w14:paraId="67084F1B" w14:textId="77777777" w:rsidR="00E4392E" w:rsidRPr="00F068EF" w:rsidRDefault="00E4392E" w:rsidP="00EA1FFB">
            <w:pPr>
              <w:pStyle w:val="af7"/>
              <w:numPr>
                <w:ilvl w:val="0"/>
                <w:numId w:val="6"/>
              </w:numPr>
              <w:spacing w:beforeLines="50" w:before="120" w:line="320" w:lineRule="atLeast"/>
              <w:ind w:leftChars="0" w:left="821" w:hanging="821"/>
              <w:rPr>
                <w:rFonts w:ascii="Times New Roman" w:eastAsia="標楷體" w:hAnsi="Times New Roman"/>
                <w:b/>
                <w:sz w:val="26"/>
                <w:szCs w:val="26"/>
                <w:lang w:eastAsia="zh-HK"/>
              </w:rPr>
            </w:pPr>
            <w:r w:rsidRPr="00F068EF">
              <w:rPr>
                <w:rFonts w:ascii="Times New Roman" w:eastAsia="標楷體" w:hAnsi="Times New Roman"/>
                <w:b/>
                <w:sz w:val="26"/>
                <w:szCs w:val="26"/>
                <w:lang w:eastAsia="zh-HK"/>
              </w:rPr>
              <w:t>校舍環境改善工程計畫</w:t>
            </w:r>
          </w:p>
          <w:p w14:paraId="44CFB74B" w14:textId="77777777" w:rsidR="00E4392E" w:rsidRPr="00F068EF" w:rsidRDefault="00E4392E" w:rsidP="00EA1FFB">
            <w:pPr>
              <w:pStyle w:val="af7"/>
              <w:numPr>
                <w:ilvl w:val="0"/>
                <w:numId w:val="2"/>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themeColor="text1"/>
              </w:rPr>
            </w:pPr>
            <w:r w:rsidRPr="00F068EF">
              <w:rPr>
                <w:rFonts w:ascii="Times New Roman" w:eastAsia="標楷體" w:hAnsi="Times New Roman"/>
                <w:b/>
                <w:bCs/>
                <w:color w:val="000000" w:themeColor="text1"/>
              </w:rPr>
              <w:t>重大工程</w:t>
            </w:r>
          </w:p>
          <w:p w14:paraId="6FB79514" w14:textId="77777777" w:rsidR="00E4392E" w:rsidRPr="00F068EF" w:rsidRDefault="00E4392E" w:rsidP="00EA1FFB">
            <w:pPr>
              <w:pStyle w:val="af7"/>
              <w:numPr>
                <w:ilvl w:val="0"/>
                <w:numId w:val="3"/>
              </w:numPr>
              <w:spacing w:line="320" w:lineRule="atLeast"/>
              <w:ind w:leftChars="0" w:left="1388" w:rightChars="42" w:right="101" w:hanging="567"/>
              <w:rPr>
                <w:rFonts w:ascii="Times New Roman" w:eastAsia="標楷體" w:hAnsi="Times New Roman"/>
                <w:color w:val="000000" w:themeColor="text1"/>
              </w:rPr>
            </w:pPr>
            <w:r w:rsidRPr="00F068EF">
              <w:rPr>
                <w:rFonts w:ascii="Times New Roman" w:eastAsia="標楷體" w:hAnsi="Times New Roman"/>
                <w:color w:val="000000" w:themeColor="text1"/>
              </w:rPr>
              <w:t>國際獸醫防疫人才培訓中心暨獸醫教學醫院大樓：國際獸醫防疫人才培訓中心暨獸醫教學醫院大樓為地下</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層、地上</w:t>
            </w:r>
            <w:r w:rsidRPr="00F068EF">
              <w:rPr>
                <w:rFonts w:ascii="Times New Roman" w:eastAsia="標楷體" w:hAnsi="Times New Roman"/>
                <w:color w:val="000000" w:themeColor="text1"/>
              </w:rPr>
              <w:t>7</w:t>
            </w:r>
            <w:r w:rsidRPr="00F068EF">
              <w:rPr>
                <w:rFonts w:ascii="Times New Roman" w:eastAsia="標楷體" w:hAnsi="Times New Roman"/>
                <w:color w:val="000000" w:themeColor="text1"/>
              </w:rPr>
              <w:t>層建築物，總樓地板面積</w:t>
            </w:r>
            <w:r w:rsidRPr="00F068EF">
              <w:rPr>
                <w:rFonts w:ascii="Times New Roman" w:eastAsia="標楷體" w:hAnsi="Times New Roman"/>
                <w:color w:val="000000" w:themeColor="text1"/>
              </w:rPr>
              <w:t>10,713.34</w:t>
            </w:r>
            <w:r w:rsidRPr="00F068EF">
              <w:rPr>
                <w:rFonts w:ascii="Times New Roman" w:eastAsia="標楷體" w:hAnsi="Times New Roman"/>
                <w:color w:val="000000" w:themeColor="text1"/>
              </w:rPr>
              <w:t>平方公尺。工程總經費</w:t>
            </w:r>
            <w:r w:rsidRPr="00F068EF">
              <w:rPr>
                <w:rFonts w:ascii="Times New Roman" w:eastAsia="標楷體" w:hAnsi="Times New Roman"/>
                <w:color w:val="000000" w:themeColor="text1"/>
              </w:rPr>
              <w:t>5</w:t>
            </w:r>
            <w:r w:rsidRPr="00F068EF">
              <w:rPr>
                <w:rFonts w:ascii="Times New Roman" w:eastAsia="標楷體" w:hAnsi="Times New Roman"/>
                <w:color w:val="000000" w:themeColor="text1"/>
              </w:rPr>
              <w:t>億</w:t>
            </w:r>
            <w:r w:rsidRPr="00F068EF">
              <w:rPr>
                <w:rFonts w:ascii="Times New Roman" w:eastAsia="標楷體" w:hAnsi="Times New Roman"/>
                <w:color w:val="000000" w:themeColor="text1"/>
              </w:rPr>
              <w:t>8,324</w:t>
            </w:r>
            <w:r w:rsidRPr="00F068EF">
              <w:rPr>
                <w:rFonts w:ascii="Times New Roman" w:eastAsia="標楷體" w:hAnsi="Times New Roman"/>
                <w:color w:val="000000" w:themeColor="text1"/>
              </w:rPr>
              <w:t>萬元，由教育部補助</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億</w:t>
            </w:r>
            <w:r w:rsidRPr="00F068EF">
              <w:rPr>
                <w:rFonts w:ascii="Times New Roman" w:eastAsia="標楷體" w:hAnsi="Times New Roman"/>
                <w:color w:val="000000" w:themeColor="text1"/>
              </w:rPr>
              <w:t>390</w:t>
            </w:r>
            <w:r w:rsidRPr="00F068EF">
              <w:rPr>
                <w:rFonts w:ascii="Times New Roman" w:eastAsia="標楷體" w:hAnsi="Times New Roman"/>
                <w:color w:val="000000" w:themeColor="text1"/>
              </w:rPr>
              <w:t>萬元，農</w:t>
            </w:r>
            <w:r>
              <w:rPr>
                <w:rFonts w:ascii="Times New Roman" w:eastAsia="標楷體" w:hAnsi="Times New Roman" w:hint="eastAsia"/>
                <w:color w:val="000000" w:themeColor="text1"/>
              </w:rPr>
              <w:t>業部</w:t>
            </w:r>
            <w:r w:rsidRPr="00F068EF">
              <w:rPr>
                <w:rFonts w:ascii="Times New Roman" w:eastAsia="標楷體" w:hAnsi="Times New Roman"/>
                <w:color w:val="000000" w:themeColor="text1"/>
              </w:rPr>
              <w:t>補助</w:t>
            </w:r>
            <w:r w:rsidRPr="00F068EF">
              <w:rPr>
                <w:rFonts w:ascii="Times New Roman" w:eastAsia="標楷體" w:hAnsi="Times New Roman"/>
                <w:color w:val="000000" w:themeColor="text1"/>
              </w:rPr>
              <w:t>7,000</w:t>
            </w:r>
            <w:r w:rsidRPr="00F068EF">
              <w:rPr>
                <w:rFonts w:ascii="Times New Roman" w:eastAsia="標楷體" w:hAnsi="Times New Roman"/>
                <w:color w:val="000000" w:themeColor="text1"/>
              </w:rPr>
              <w:t>萬元及校務基金自籌</w:t>
            </w:r>
            <w:r w:rsidRPr="00F068EF">
              <w:rPr>
                <w:rFonts w:ascii="Times New Roman" w:eastAsia="標楷體" w:hAnsi="Times New Roman"/>
                <w:color w:val="000000" w:themeColor="text1"/>
              </w:rPr>
              <w:t>4</w:t>
            </w:r>
            <w:r w:rsidRPr="00F068EF">
              <w:rPr>
                <w:rFonts w:ascii="Times New Roman" w:eastAsia="標楷體" w:hAnsi="Times New Roman"/>
                <w:color w:val="000000" w:themeColor="text1"/>
              </w:rPr>
              <w:t>億</w:t>
            </w:r>
            <w:r w:rsidRPr="00F068EF">
              <w:rPr>
                <w:rFonts w:ascii="Times New Roman" w:eastAsia="標楷體" w:hAnsi="Times New Roman"/>
                <w:color w:val="000000" w:themeColor="text1"/>
              </w:rPr>
              <w:t>934</w:t>
            </w:r>
            <w:r w:rsidRPr="00F068EF">
              <w:rPr>
                <w:rFonts w:ascii="Times New Roman" w:eastAsia="標楷體" w:hAnsi="Times New Roman"/>
                <w:color w:val="000000" w:themeColor="text1"/>
              </w:rPr>
              <w:t>萬元；</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年完成建造取得事宜及公開招標，為利工進業已完成基地現場圍籬搭設，預計</w:t>
            </w:r>
            <w:r w:rsidRPr="00F068EF">
              <w:rPr>
                <w:rFonts w:ascii="Times New Roman" w:eastAsia="標楷體" w:hAnsi="Times New Roman"/>
                <w:color w:val="000000" w:themeColor="text1"/>
              </w:rPr>
              <w:t>113</w:t>
            </w:r>
            <w:r w:rsidRPr="00F068EF">
              <w:rPr>
                <w:rFonts w:ascii="Times New Roman" w:eastAsia="標楷體" w:hAnsi="Times New Roman"/>
                <w:color w:val="000000" w:themeColor="text1"/>
              </w:rPr>
              <w:t>年開工辦理原建築物拆除與基礎開挖等事宜。</w:t>
            </w:r>
          </w:p>
          <w:p w14:paraId="70DF227D" w14:textId="77777777" w:rsidR="00E4392E" w:rsidRPr="00F068EF" w:rsidRDefault="00E4392E" w:rsidP="00EA1FFB">
            <w:pPr>
              <w:pStyle w:val="af7"/>
              <w:numPr>
                <w:ilvl w:val="0"/>
                <w:numId w:val="3"/>
              </w:numPr>
              <w:spacing w:line="320" w:lineRule="atLeast"/>
              <w:ind w:leftChars="0" w:left="1388" w:rightChars="42" w:right="101" w:hanging="567"/>
              <w:rPr>
                <w:rFonts w:ascii="Times New Roman" w:eastAsia="標楷體" w:hAnsi="Times New Roman"/>
                <w:color w:val="000000" w:themeColor="text1"/>
              </w:rPr>
            </w:pPr>
            <w:r w:rsidRPr="00F068EF">
              <w:rPr>
                <w:rFonts w:ascii="Times New Roman" w:eastAsia="標楷體" w:hAnsi="Times New Roman"/>
              </w:rPr>
              <w:t>智慧</w:t>
            </w:r>
            <w:r w:rsidRPr="00F068EF">
              <w:rPr>
                <w:rFonts w:ascii="Times New Roman" w:eastAsia="標楷體" w:hAnsi="Times New Roman"/>
                <w:color w:val="000000" w:themeColor="text1"/>
              </w:rPr>
              <w:t>機械技術研發中心新建工程：智慧機械技術研發中心為地上</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層建築物，</w:t>
            </w:r>
            <w:r w:rsidRPr="00F068EF">
              <w:rPr>
                <w:rFonts w:ascii="Times New Roman" w:eastAsia="標楷體" w:hAnsi="Times New Roman"/>
                <w:color w:val="000000" w:themeColor="text1"/>
              </w:rPr>
              <w:t>1F</w:t>
            </w:r>
            <w:r w:rsidRPr="00F068EF">
              <w:rPr>
                <w:rFonts w:ascii="Times New Roman" w:eastAsia="標楷體" w:hAnsi="Times New Roman"/>
                <w:color w:val="000000" w:themeColor="text1"/>
              </w:rPr>
              <w:t>樓地板面積</w:t>
            </w:r>
            <w:r w:rsidRPr="00F068EF">
              <w:rPr>
                <w:rFonts w:ascii="Times New Roman" w:eastAsia="標楷體" w:hAnsi="Times New Roman"/>
                <w:color w:val="000000" w:themeColor="text1"/>
              </w:rPr>
              <w:t>1,562</w:t>
            </w:r>
            <w:r w:rsidRPr="00F068EF">
              <w:rPr>
                <w:rFonts w:ascii="Times New Roman" w:eastAsia="標楷體" w:hAnsi="Times New Roman"/>
                <w:color w:val="000000" w:themeColor="text1"/>
              </w:rPr>
              <w:t>平方公尺。工程總經費</w:t>
            </w:r>
            <w:r w:rsidRPr="00F068EF">
              <w:rPr>
                <w:rFonts w:ascii="Times New Roman" w:eastAsia="標楷體" w:hAnsi="Times New Roman"/>
                <w:color w:val="000000" w:themeColor="text1"/>
              </w:rPr>
              <w:t>5,799</w:t>
            </w:r>
            <w:r w:rsidRPr="00F068EF">
              <w:rPr>
                <w:rFonts w:ascii="Times New Roman" w:eastAsia="標楷體" w:hAnsi="Times New Roman"/>
                <w:color w:val="000000" w:themeColor="text1"/>
              </w:rPr>
              <w:t>萬</w:t>
            </w:r>
            <w:r w:rsidRPr="00F068EF">
              <w:rPr>
                <w:rFonts w:ascii="Times New Roman" w:eastAsia="標楷體" w:hAnsi="Times New Roman"/>
                <w:color w:val="000000" w:themeColor="text1"/>
              </w:rPr>
              <w:t>2,000</w:t>
            </w:r>
            <w:r w:rsidRPr="00F068EF">
              <w:rPr>
                <w:rFonts w:ascii="Times New Roman" w:eastAsia="標楷體" w:hAnsi="Times New Roman"/>
                <w:color w:val="000000" w:themeColor="text1"/>
              </w:rPr>
              <w:t>元，由校友捐贈</w:t>
            </w:r>
            <w:r w:rsidRPr="00F068EF">
              <w:rPr>
                <w:rFonts w:ascii="Times New Roman" w:eastAsia="標楷體" w:hAnsi="Times New Roman"/>
                <w:color w:val="000000" w:themeColor="text1"/>
              </w:rPr>
              <w:t>2,910</w:t>
            </w:r>
            <w:r w:rsidRPr="00F068EF">
              <w:rPr>
                <w:rFonts w:ascii="Times New Roman" w:eastAsia="標楷體" w:hAnsi="Times New Roman"/>
                <w:color w:val="000000" w:themeColor="text1"/>
              </w:rPr>
              <w:t>萬元，本校自籌</w:t>
            </w:r>
            <w:r w:rsidRPr="00F068EF">
              <w:rPr>
                <w:rFonts w:ascii="Times New Roman" w:eastAsia="標楷體" w:hAnsi="Times New Roman"/>
                <w:color w:val="000000" w:themeColor="text1"/>
              </w:rPr>
              <w:t>2,889</w:t>
            </w:r>
            <w:r w:rsidRPr="00F068EF">
              <w:rPr>
                <w:rFonts w:ascii="Times New Roman" w:eastAsia="標楷體" w:hAnsi="Times New Roman"/>
                <w:color w:val="000000" w:themeColor="text1"/>
              </w:rPr>
              <w:t>萬</w:t>
            </w:r>
            <w:r w:rsidRPr="00F068EF">
              <w:rPr>
                <w:rFonts w:ascii="Times New Roman" w:eastAsia="標楷體" w:hAnsi="Times New Roman"/>
                <w:color w:val="000000" w:themeColor="text1"/>
              </w:rPr>
              <w:t>2,000</w:t>
            </w:r>
            <w:r w:rsidRPr="00F068EF">
              <w:rPr>
                <w:rFonts w:ascii="Times New Roman" w:eastAsia="標楷體" w:hAnsi="Times New Roman"/>
                <w:color w:val="000000" w:themeColor="text1"/>
              </w:rPr>
              <w:t>元，</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13</w:t>
            </w:r>
            <w:r w:rsidRPr="00F068EF">
              <w:rPr>
                <w:rFonts w:ascii="Times New Roman" w:eastAsia="標楷體" w:hAnsi="Times New Roman"/>
                <w:color w:val="000000" w:themeColor="text1"/>
              </w:rPr>
              <w:t>日竣工，</w:t>
            </w:r>
            <w:r w:rsidRPr="00F068EF">
              <w:rPr>
                <w:rFonts w:ascii="Times New Roman" w:eastAsia="標楷體" w:hAnsi="Times New Roman"/>
                <w:color w:val="000000" w:themeColor="text1"/>
              </w:rPr>
              <w:t>5</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30</w:t>
            </w:r>
            <w:r w:rsidRPr="00F068EF">
              <w:rPr>
                <w:rFonts w:ascii="Times New Roman" w:eastAsia="標楷體" w:hAnsi="Times New Roman"/>
                <w:color w:val="000000" w:themeColor="text1"/>
              </w:rPr>
              <w:t>日完成驗收事宜，</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w:t>
            </w:r>
            <w:r w:rsidRPr="00F068EF">
              <w:rPr>
                <w:rFonts w:ascii="Times New Roman" w:eastAsia="標楷體" w:hAnsi="Times New Roman"/>
                <w:color w:val="000000" w:themeColor="text1"/>
              </w:rPr>
              <w:t>7</w:t>
            </w:r>
            <w:r w:rsidRPr="00F068EF">
              <w:rPr>
                <w:rFonts w:ascii="Times New Roman" w:eastAsia="標楷體" w:hAnsi="Times New Roman"/>
                <w:color w:val="000000" w:themeColor="text1"/>
              </w:rPr>
              <w:t>月取得使用執照，使用單位已進駐使用。</w:t>
            </w:r>
          </w:p>
          <w:p w14:paraId="3B3B09ED" w14:textId="77777777" w:rsidR="00E4392E" w:rsidRPr="00F068EF" w:rsidRDefault="00E4392E" w:rsidP="00EA1FFB">
            <w:pPr>
              <w:pStyle w:val="af7"/>
              <w:numPr>
                <w:ilvl w:val="0"/>
                <w:numId w:val="3"/>
              </w:numPr>
              <w:spacing w:line="320" w:lineRule="atLeast"/>
              <w:ind w:leftChars="0" w:left="1388" w:rightChars="42" w:right="101" w:hanging="567"/>
              <w:rPr>
                <w:rFonts w:ascii="Times New Roman" w:eastAsia="標楷體" w:hAnsi="Times New Roman"/>
                <w:color w:val="000000" w:themeColor="text1"/>
              </w:rPr>
            </w:pPr>
            <w:r w:rsidRPr="00F068EF">
              <w:rPr>
                <w:rFonts w:ascii="Times New Roman" w:eastAsia="標楷體" w:hAnsi="Times New Roman"/>
                <w:color w:val="000000" w:themeColor="text1"/>
              </w:rPr>
              <w:t>校史館新建工程：為地上</w:t>
            </w:r>
            <w:r w:rsidRPr="00F068EF">
              <w:rPr>
                <w:rFonts w:ascii="Times New Roman" w:eastAsia="標楷體" w:hAnsi="Times New Roman"/>
                <w:color w:val="000000" w:themeColor="text1"/>
              </w:rPr>
              <w:t>4</w:t>
            </w:r>
            <w:r w:rsidRPr="00F068EF">
              <w:rPr>
                <w:rFonts w:ascii="Times New Roman" w:eastAsia="標楷體" w:hAnsi="Times New Roman"/>
                <w:color w:val="000000" w:themeColor="text1"/>
              </w:rPr>
              <w:t>層，地下</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層之建築物，總樓地板面積增加為</w:t>
            </w:r>
            <w:r w:rsidRPr="00F068EF">
              <w:rPr>
                <w:rFonts w:ascii="Times New Roman" w:eastAsia="標楷體" w:hAnsi="Times New Roman"/>
                <w:color w:val="000000" w:themeColor="text1"/>
              </w:rPr>
              <w:t>3,080</w:t>
            </w:r>
            <w:r w:rsidRPr="00F068EF">
              <w:rPr>
                <w:rFonts w:ascii="Times New Roman" w:eastAsia="標楷體" w:hAnsi="Times New Roman"/>
                <w:color w:val="000000" w:themeColor="text1"/>
              </w:rPr>
              <w:t>平方公尺，工程總經費</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億</w:t>
            </w:r>
            <w:r w:rsidRPr="00F068EF">
              <w:rPr>
                <w:rFonts w:ascii="Times New Roman" w:eastAsia="標楷體" w:hAnsi="Times New Roman"/>
                <w:color w:val="000000" w:themeColor="text1"/>
              </w:rPr>
              <w:t>9,000</w:t>
            </w:r>
            <w:r w:rsidRPr="00F068EF">
              <w:rPr>
                <w:rFonts w:ascii="Times New Roman" w:eastAsia="標楷體" w:hAnsi="Times New Roman"/>
                <w:color w:val="000000" w:themeColor="text1"/>
              </w:rPr>
              <w:t>萬元，由校友捐贈</w:t>
            </w:r>
            <w:r w:rsidRPr="00F068EF">
              <w:rPr>
                <w:rFonts w:ascii="Times New Roman" w:eastAsia="標楷體" w:hAnsi="Times New Roman"/>
                <w:color w:val="000000" w:themeColor="text1"/>
              </w:rPr>
              <w:t>9,500</w:t>
            </w:r>
            <w:r w:rsidRPr="00F068EF">
              <w:rPr>
                <w:rFonts w:ascii="Times New Roman" w:eastAsia="標楷體" w:hAnsi="Times New Roman"/>
                <w:color w:val="000000" w:themeColor="text1"/>
              </w:rPr>
              <w:t>萬元及本校自籌</w:t>
            </w:r>
            <w:r w:rsidRPr="00F068EF">
              <w:rPr>
                <w:rFonts w:ascii="Times New Roman" w:eastAsia="標楷體" w:hAnsi="Times New Roman"/>
                <w:color w:val="000000" w:themeColor="text1"/>
              </w:rPr>
              <w:t>9,500</w:t>
            </w:r>
            <w:r w:rsidRPr="00F068EF">
              <w:rPr>
                <w:rFonts w:ascii="Times New Roman" w:eastAsia="標楷體" w:hAnsi="Times New Roman"/>
                <w:color w:val="000000" w:themeColor="text1"/>
              </w:rPr>
              <w:t>萬元，</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年原訂辦理公告上網及決標後辦理基礎開挖及施工等事宜，惟因受營造工程市場環境影響，公開招標</w:t>
            </w:r>
            <w:r w:rsidRPr="00F068EF">
              <w:rPr>
                <w:rFonts w:ascii="Times New Roman" w:eastAsia="標楷體" w:hAnsi="Times New Roman"/>
                <w:color w:val="000000" w:themeColor="text1"/>
              </w:rPr>
              <w:t>4</w:t>
            </w:r>
            <w:r w:rsidRPr="00F068EF">
              <w:rPr>
                <w:rFonts w:ascii="Times New Roman" w:eastAsia="標楷體" w:hAnsi="Times New Roman"/>
                <w:color w:val="000000" w:themeColor="text1"/>
              </w:rPr>
              <w:t>次仍無廠商有意願投標，經校務協調會議決議成立設計調改小組，預計</w:t>
            </w:r>
            <w:r w:rsidRPr="00F068EF">
              <w:rPr>
                <w:rFonts w:ascii="Times New Roman" w:eastAsia="標楷體" w:hAnsi="Times New Roman"/>
                <w:color w:val="000000" w:themeColor="text1"/>
              </w:rPr>
              <w:t>113</w:t>
            </w:r>
            <w:r w:rsidRPr="00F068EF">
              <w:rPr>
                <w:rFonts w:ascii="Times New Roman" w:eastAsia="標楷體" w:hAnsi="Times New Roman"/>
                <w:color w:val="000000" w:themeColor="text1"/>
              </w:rPr>
              <w:t>年籌辦設計調改事宜。</w:t>
            </w:r>
          </w:p>
          <w:p w14:paraId="62F88DF4" w14:textId="77777777" w:rsidR="00E4392E" w:rsidRPr="00F068EF" w:rsidRDefault="00E4392E" w:rsidP="00EA1FFB">
            <w:pPr>
              <w:pStyle w:val="af7"/>
              <w:numPr>
                <w:ilvl w:val="0"/>
                <w:numId w:val="3"/>
              </w:numPr>
              <w:spacing w:line="320" w:lineRule="atLeast"/>
              <w:ind w:leftChars="0" w:left="1388" w:rightChars="42" w:right="101" w:hanging="567"/>
              <w:rPr>
                <w:rFonts w:ascii="Times New Roman" w:eastAsia="標楷體" w:hAnsi="Times New Roman"/>
                <w:color w:val="000000" w:themeColor="text1"/>
              </w:rPr>
            </w:pPr>
            <w:r w:rsidRPr="00F068EF">
              <w:rPr>
                <w:rFonts w:ascii="Times New Roman" w:eastAsia="標楷體" w:hAnsi="Times New Roman"/>
                <w:color w:val="000000" w:themeColor="text1"/>
              </w:rPr>
              <w:t>南入口景觀及雲平樓整建工程：為配合臺中市政府綠川水環境改善計畫，本校興大路與忠明南路進行綠美化暨雲平樓內部空間整修，工程總經費</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億</w:t>
            </w:r>
            <w:r w:rsidRPr="00F068EF">
              <w:rPr>
                <w:rFonts w:ascii="Times New Roman" w:eastAsia="標楷體" w:hAnsi="Times New Roman"/>
                <w:color w:val="000000" w:themeColor="text1"/>
              </w:rPr>
              <w:t>2,021</w:t>
            </w:r>
            <w:r w:rsidRPr="00F068EF">
              <w:rPr>
                <w:rFonts w:ascii="Times New Roman" w:eastAsia="標楷體" w:hAnsi="Times New Roman"/>
                <w:color w:val="000000" w:themeColor="text1"/>
              </w:rPr>
              <w:t>萬</w:t>
            </w:r>
            <w:r w:rsidRPr="00F068EF">
              <w:rPr>
                <w:rFonts w:ascii="Times New Roman" w:eastAsia="標楷體" w:hAnsi="Times New Roman"/>
                <w:color w:val="000000" w:themeColor="text1"/>
              </w:rPr>
              <w:t>4,000</w:t>
            </w:r>
            <w:r w:rsidRPr="00F068EF">
              <w:rPr>
                <w:rFonts w:ascii="Times New Roman" w:eastAsia="標楷體" w:hAnsi="Times New Roman"/>
                <w:color w:val="000000" w:themeColor="text1"/>
              </w:rPr>
              <w:t>元，由校務基金自籌，於</w:t>
            </w:r>
            <w:r w:rsidRPr="00F068EF">
              <w:rPr>
                <w:rFonts w:ascii="Times New Roman" w:eastAsia="標楷體" w:hAnsi="Times New Roman"/>
                <w:color w:val="000000" w:themeColor="text1"/>
              </w:rPr>
              <w:t>111</w:t>
            </w:r>
            <w:r w:rsidRPr="00F068EF">
              <w:rPr>
                <w:rFonts w:ascii="Times New Roman" w:eastAsia="標楷體" w:hAnsi="Times New Roman"/>
                <w:color w:val="000000" w:themeColor="text1"/>
              </w:rPr>
              <w:t>年</w:t>
            </w:r>
            <w:r w:rsidRPr="00F068EF">
              <w:rPr>
                <w:rFonts w:ascii="Times New Roman" w:eastAsia="標楷體" w:hAnsi="Times New Roman"/>
                <w:color w:val="000000" w:themeColor="text1"/>
              </w:rPr>
              <w:t>11</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8</w:t>
            </w:r>
            <w:r w:rsidRPr="00F068EF">
              <w:rPr>
                <w:rFonts w:ascii="Times New Roman" w:eastAsia="標楷體" w:hAnsi="Times New Roman"/>
                <w:color w:val="000000" w:themeColor="text1"/>
              </w:rPr>
              <w:t>日決標，廠商於</w:t>
            </w:r>
            <w:r w:rsidRPr="00F068EF">
              <w:rPr>
                <w:rFonts w:ascii="Times New Roman" w:eastAsia="標楷體" w:hAnsi="Times New Roman"/>
                <w:color w:val="000000" w:themeColor="text1"/>
              </w:rPr>
              <w:t>111</w:t>
            </w:r>
            <w:r w:rsidRPr="00F068EF">
              <w:rPr>
                <w:rFonts w:ascii="Times New Roman" w:eastAsia="標楷體" w:hAnsi="Times New Roman"/>
                <w:color w:val="000000" w:themeColor="text1"/>
              </w:rPr>
              <w:t>年</w:t>
            </w:r>
            <w:r w:rsidRPr="00F068EF">
              <w:rPr>
                <w:rFonts w:ascii="Times New Roman" w:eastAsia="標楷體" w:hAnsi="Times New Roman"/>
                <w:color w:val="000000" w:themeColor="text1"/>
              </w:rPr>
              <w:t>12</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24</w:t>
            </w:r>
            <w:r w:rsidRPr="00F068EF">
              <w:rPr>
                <w:rFonts w:ascii="Times New Roman" w:eastAsia="標楷體" w:hAnsi="Times New Roman"/>
                <w:color w:val="000000" w:themeColor="text1"/>
              </w:rPr>
              <w:t>日申報開工，原訂</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w:t>
            </w:r>
            <w:r w:rsidRPr="00F068EF">
              <w:rPr>
                <w:rFonts w:ascii="Times New Roman" w:eastAsia="標楷體" w:hAnsi="Times New Roman"/>
                <w:color w:val="000000" w:themeColor="text1"/>
              </w:rPr>
              <w:t>12</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18</w:t>
            </w:r>
            <w:r w:rsidRPr="00F068EF">
              <w:rPr>
                <w:rFonts w:ascii="Times New Roman" w:eastAsia="標楷體" w:hAnsi="Times New Roman"/>
                <w:color w:val="000000" w:themeColor="text1"/>
              </w:rPr>
              <w:t>日竣工，因天候因素及工進問題，預計</w:t>
            </w:r>
            <w:r w:rsidRPr="00F068EF">
              <w:rPr>
                <w:rFonts w:ascii="Times New Roman" w:eastAsia="標楷體" w:hAnsi="Times New Roman"/>
                <w:color w:val="000000" w:themeColor="text1"/>
              </w:rPr>
              <w:t>113</w:t>
            </w:r>
            <w:r w:rsidRPr="00F068EF">
              <w:rPr>
                <w:rFonts w:ascii="Times New Roman" w:eastAsia="標楷體" w:hAnsi="Times New Roman"/>
                <w:color w:val="000000" w:themeColor="text1"/>
              </w:rPr>
              <w:t>年</w:t>
            </w:r>
            <w:r w:rsidRPr="00F068EF">
              <w:rPr>
                <w:rFonts w:ascii="Times New Roman" w:eastAsia="標楷體" w:hAnsi="Times New Roman"/>
                <w:color w:val="000000" w:themeColor="text1"/>
              </w:rPr>
              <w:t>2</w:t>
            </w:r>
            <w:r w:rsidRPr="00F068EF">
              <w:rPr>
                <w:rFonts w:ascii="Times New Roman" w:eastAsia="標楷體" w:hAnsi="Times New Roman"/>
                <w:color w:val="000000" w:themeColor="text1"/>
              </w:rPr>
              <w:t>月完工，預計</w:t>
            </w:r>
            <w:r w:rsidRPr="00F068EF">
              <w:rPr>
                <w:rFonts w:ascii="Times New Roman" w:eastAsia="標楷體" w:hAnsi="Times New Roman"/>
                <w:color w:val="000000" w:themeColor="text1"/>
              </w:rPr>
              <w:t>113</w:t>
            </w:r>
            <w:r w:rsidRPr="00F068EF">
              <w:rPr>
                <w:rFonts w:ascii="Times New Roman" w:eastAsia="標楷體" w:hAnsi="Times New Roman"/>
                <w:color w:val="000000" w:themeColor="text1"/>
              </w:rPr>
              <w:t>年辦理工程驗收及辦理使用執照變更等事宜。</w:t>
            </w:r>
          </w:p>
          <w:p w14:paraId="746AC711" w14:textId="77777777" w:rsidR="00E4392E" w:rsidRPr="00F068EF" w:rsidRDefault="00E4392E" w:rsidP="00EA1FFB">
            <w:pPr>
              <w:pStyle w:val="af7"/>
              <w:numPr>
                <w:ilvl w:val="0"/>
                <w:numId w:val="3"/>
              </w:numPr>
              <w:spacing w:line="320" w:lineRule="atLeast"/>
              <w:ind w:leftChars="0" w:left="1388" w:rightChars="42" w:right="101" w:hanging="567"/>
              <w:rPr>
                <w:rFonts w:ascii="Times New Roman" w:eastAsia="標楷體" w:hAnsi="Times New Roman"/>
                <w:color w:val="000000" w:themeColor="text1"/>
              </w:rPr>
            </w:pPr>
            <w:r w:rsidRPr="00F068EF">
              <w:rPr>
                <w:rFonts w:ascii="Times New Roman" w:eastAsia="標楷體" w:hAnsi="Times New Roman"/>
                <w:color w:val="000000" w:themeColor="text1"/>
              </w:rPr>
              <w:t>興大方舟植物園新建工程：配合林試所合作共同推動「國家植物園方舟計畫</w:t>
            </w:r>
            <w:r w:rsidRPr="00F068EF">
              <w:rPr>
                <w:rFonts w:ascii="Times New Roman" w:eastAsia="標楷體" w:hAnsi="Times New Roman"/>
                <w:color w:val="000000" w:themeColor="text1"/>
              </w:rPr>
              <w:t>(</w:t>
            </w:r>
            <w:r w:rsidRPr="00F068EF">
              <w:rPr>
                <w:rFonts w:ascii="Times New Roman" w:eastAsia="標楷體" w:hAnsi="Times New Roman"/>
                <w:color w:val="000000" w:themeColor="text1"/>
              </w:rPr>
              <w:t>第二期</w:t>
            </w:r>
            <w:r w:rsidRPr="00F068EF">
              <w:rPr>
                <w:rFonts w:ascii="Times New Roman" w:eastAsia="標楷體" w:hAnsi="Times New Roman"/>
                <w:color w:val="000000" w:themeColor="text1"/>
              </w:rPr>
              <w:t>)</w:t>
            </w:r>
            <w:r w:rsidRPr="00F068EF">
              <w:rPr>
                <w:rFonts w:ascii="Times New Roman" w:eastAsia="標楷體" w:hAnsi="Times New Roman"/>
                <w:color w:val="000000" w:themeColor="text1"/>
              </w:rPr>
              <w:t>，其中「興大方舟植物園新建工程」作為中部受威脅原生植物教育及展示空間，總經費</w:t>
            </w:r>
            <w:r w:rsidRPr="00F068EF">
              <w:rPr>
                <w:rFonts w:ascii="Times New Roman" w:eastAsia="標楷體" w:hAnsi="Times New Roman"/>
                <w:color w:val="000000" w:themeColor="text1"/>
              </w:rPr>
              <w:t>2</w:t>
            </w:r>
            <w:r w:rsidRPr="00F068EF">
              <w:rPr>
                <w:rFonts w:ascii="Times New Roman" w:eastAsia="標楷體" w:hAnsi="Times New Roman"/>
                <w:color w:val="000000" w:themeColor="text1"/>
              </w:rPr>
              <w:t>億</w:t>
            </w:r>
            <w:r w:rsidRPr="00F068EF">
              <w:rPr>
                <w:rFonts w:ascii="Times New Roman" w:eastAsia="標楷體" w:hAnsi="Times New Roman"/>
                <w:color w:val="000000" w:themeColor="text1"/>
              </w:rPr>
              <w:t>5,836</w:t>
            </w:r>
            <w:r w:rsidRPr="00F068EF">
              <w:rPr>
                <w:rFonts w:ascii="Times New Roman" w:eastAsia="標楷體" w:hAnsi="Times New Roman"/>
                <w:color w:val="000000" w:themeColor="text1"/>
              </w:rPr>
              <w:t>萬</w:t>
            </w:r>
            <w:r w:rsidRPr="00F068EF">
              <w:rPr>
                <w:rFonts w:ascii="Times New Roman" w:eastAsia="標楷體" w:hAnsi="Times New Roman"/>
                <w:color w:val="000000" w:themeColor="text1"/>
              </w:rPr>
              <w:t>1,000</w:t>
            </w:r>
            <w:r w:rsidRPr="00F068EF">
              <w:rPr>
                <w:rFonts w:ascii="Times New Roman" w:eastAsia="標楷體" w:hAnsi="Times New Roman"/>
                <w:color w:val="000000" w:themeColor="text1"/>
              </w:rPr>
              <w:t>元，「國家植物園方舟計畫</w:t>
            </w:r>
            <w:r w:rsidRPr="00F068EF">
              <w:rPr>
                <w:rFonts w:ascii="Times New Roman" w:eastAsia="標楷體" w:hAnsi="Times New Roman"/>
                <w:color w:val="000000" w:themeColor="text1"/>
              </w:rPr>
              <w:t>(</w:t>
            </w:r>
            <w:r w:rsidRPr="00F068EF">
              <w:rPr>
                <w:rFonts w:ascii="Times New Roman" w:eastAsia="標楷體" w:hAnsi="Times New Roman"/>
                <w:color w:val="000000" w:themeColor="text1"/>
              </w:rPr>
              <w:t>第二期</w:t>
            </w:r>
            <w:r w:rsidRPr="00F068EF">
              <w:rPr>
                <w:rFonts w:ascii="Times New Roman" w:eastAsia="標楷體" w:hAnsi="Times New Roman"/>
                <w:color w:val="000000" w:themeColor="text1"/>
              </w:rPr>
              <w:t>)</w:t>
            </w:r>
            <w:r w:rsidRPr="00F068EF">
              <w:rPr>
                <w:rFonts w:ascii="Times New Roman" w:eastAsia="標楷體" w:hAnsi="Times New Roman"/>
                <w:color w:val="000000" w:themeColor="text1"/>
              </w:rPr>
              <w:t>」補助</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億</w:t>
            </w:r>
            <w:r w:rsidRPr="00F068EF">
              <w:rPr>
                <w:rFonts w:ascii="Times New Roman" w:eastAsia="標楷體" w:hAnsi="Times New Roman"/>
                <w:color w:val="000000" w:themeColor="text1"/>
              </w:rPr>
              <w:t>6,793</w:t>
            </w:r>
            <w:r w:rsidRPr="00F068EF">
              <w:rPr>
                <w:rFonts w:ascii="Times New Roman" w:eastAsia="標楷體" w:hAnsi="Times New Roman"/>
                <w:color w:val="000000" w:themeColor="text1"/>
              </w:rPr>
              <w:t>萬</w:t>
            </w:r>
            <w:r w:rsidRPr="00F068EF">
              <w:rPr>
                <w:rFonts w:ascii="Times New Roman" w:eastAsia="標楷體" w:hAnsi="Times New Roman"/>
                <w:color w:val="000000" w:themeColor="text1"/>
              </w:rPr>
              <w:t>5,000</w:t>
            </w:r>
            <w:r w:rsidRPr="00F068EF">
              <w:rPr>
                <w:rFonts w:ascii="Times New Roman" w:eastAsia="標楷體" w:hAnsi="Times New Roman"/>
                <w:color w:val="000000" w:themeColor="text1"/>
              </w:rPr>
              <w:t>元，校務基金自籌</w:t>
            </w:r>
            <w:r w:rsidRPr="00F068EF">
              <w:rPr>
                <w:rFonts w:ascii="Times New Roman" w:eastAsia="標楷體" w:hAnsi="Times New Roman"/>
                <w:color w:val="000000" w:themeColor="text1"/>
              </w:rPr>
              <w:t>9,042</w:t>
            </w:r>
            <w:r w:rsidRPr="00F068EF">
              <w:rPr>
                <w:rFonts w:ascii="Times New Roman" w:eastAsia="標楷體" w:hAnsi="Times New Roman"/>
                <w:color w:val="000000" w:themeColor="text1"/>
              </w:rPr>
              <w:t>萬</w:t>
            </w:r>
            <w:r w:rsidRPr="00F068EF">
              <w:rPr>
                <w:rFonts w:ascii="Times New Roman" w:eastAsia="標楷體" w:hAnsi="Times New Roman"/>
                <w:color w:val="000000" w:themeColor="text1"/>
              </w:rPr>
              <w:t>6,000</w:t>
            </w:r>
            <w:r w:rsidRPr="00F068EF">
              <w:rPr>
                <w:rFonts w:ascii="Times New Roman" w:eastAsia="標楷體" w:hAnsi="Times New Roman"/>
                <w:color w:val="000000" w:themeColor="text1"/>
              </w:rPr>
              <w:t>元，原預計</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年完成公建計畫基本設計審議、細部設計及工程公開招標，惟因受限於南投縣政府文化資產保存審議問題，致進度延宕，現配合文資審議修正圖說，預計</w:t>
            </w:r>
            <w:r w:rsidRPr="00F068EF">
              <w:rPr>
                <w:rFonts w:ascii="Times New Roman" w:eastAsia="標楷體" w:hAnsi="Times New Roman"/>
                <w:color w:val="000000" w:themeColor="text1"/>
              </w:rPr>
              <w:t>113</w:t>
            </w:r>
            <w:r w:rsidRPr="00F068EF">
              <w:rPr>
                <w:rFonts w:ascii="Times New Roman" w:eastAsia="標楷體" w:hAnsi="Times New Roman"/>
                <w:color w:val="000000" w:themeColor="text1"/>
              </w:rPr>
              <w:t>年完成基本設計教育部送審及工程發包等事宜。</w:t>
            </w:r>
          </w:p>
          <w:p w14:paraId="3F63D9ED" w14:textId="77777777" w:rsidR="00E4392E" w:rsidRPr="00F068EF" w:rsidRDefault="00E4392E" w:rsidP="00EA1FFB">
            <w:pPr>
              <w:pStyle w:val="af7"/>
              <w:numPr>
                <w:ilvl w:val="0"/>
                <w:numId w:val="3"/>
              </w:numPr>
              <w:spacing w:line="320" w:lineRule="atLeast"/>
              <w:ind w:leftChars="0" w:left="1388" w:rightChars="42" w:right="101" w:hanging="567"/>
              <w:rPr>
                <w:rFonts w:ascii="Times New Roman" w:eastAsia="標楷體" w:hAnsi="Times New Roman"/>
                <w:color w:val="000000" w:themeColor="text1"/>
              </w:rPr>
            </w:pPr>
            <w:r w:rsidRPr="00F068EF">
              <w:rPr>
                <w:rFonts w:ascii="Times New Roman" w:eastAsia="標楷體" w:hAnsi="Times New Roman"/>
                <w:color w:val="000000" w:themeColor="text1"/>
              </w:rPr>
              <w:t>惠蓀林場保種展示溫室及周邊步道與灌溉工程：</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年同時辦理「惠蓀林場植物方舟計畫主體工程」、「惠蓀林場受威脅植物暫存培育場改善工程」、「惠蓀林場植物方舟計畫步道整修工程」及「</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年惠蓀林場方舟計畫聯外道路整修工程」等四案</w:t>
            </w:r>
            <w:r>
              <w:rPr>
                <w:rFonts w:ascii="Times New Roman" w:eastAsia="標楷體" w:hAnsi="Times New Roman" w:hint="eastAsia"/>
                <w:color w:val="000000" w:themeColor="text1"/>
              </w:rPr>
              <w:t>，</w:t>
            </w:r>
            <w:r w:rsidRPr="00F068EF">
              <w:rPr>
                <w:rFonts w:ascii="Times New Roman" w:eastAsia="標楷體" w:hAnsi="Times New Roman"/>
                <w:color w:val="000000" w:themeColor="text1"/>
              </w:rPr>
              <w:t>目前「惠蓀林場受威脅植物暫存培育場改善工程」及「惠蓀林場植物方舟計畫步道整修工程」刻正施工中，預計</w:t>
            </w:r>
            <w:r w:rsidRPr="00F068EF">
              <w:rPr>
                <w:rFonts w:ascii="Times New Roman" w:eastAsia="標楷體" w:hAnsi="Times New Roman"/>
                <w:color w:val="000000" w:themeColor="text1"/>
              </w:rPr>
              <w:t>113</w:t>
            </w:r>
            <w:r w:rsidRPr="00F068EF">
              <w:rPr>
                <w:rFonts w:ascii="Times New Roman" w:eastAsia="標楷體" w:hAnsi="Times New Roman"/>
                <w:color w:val="000000" w:themeColor="text1"/>
              </w:rPr>
              <w:t>年竣工；「惠蓀林場植物方舟計畫主體工程」水保計畫審查第二次修正版已送縣府再審查，尚未取得水保計畫許可，後續將請設計單位全力配合縣府審查時程，預計</w:t>
            </w:r>
            <w:r w:rsidRPr="00F068EF">
              <w:rPr>
                <w:rFonts w:ascii="Times New Roman" w:eastAsia="標楷體" w:hAnsi="Times New Roman"/>
                <w:color w:val="000000" w:themeColor="text1"/>
              </w:rPr>
              <w:lastRenderedPageBreak/>
              <w:t>113</w:t>
            </w:r>
            <w:r w:rsidRPr="00F068EF">
              <w:rPr>
                <w:rFonts w:ascii="Times New Roman" w:eastAsia="標楷體" w:hAnsi="Times New Roman"/>
                <w:color w:val="000000" w:themeColor="text1"/>
              </w:rPr>
              <w:t>年辦理「惠蓀林場植物方舟計畫主體工程」發包及施工，「惠蓀林場受威脅植物暫存培育場改善工程」、「惠蓀林場植物方舟計畫步道整修工程」及「</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年惠蓀林場方舟計畫聯外道路整修工程」等</w:t>
            </w:r>
            <w:r w:rsidRPr="00F068EF">
              <w:rPr>
                <w:rFonts w:ascii="Times New Roman" w:eastAsia="標楷體" w:hAnsi="Times New Roman"/>
                <w:color w:val="000000" w:themeColor="text1"/>
              </w:rPr>
              <w:t>3</w:t>
            </w:r>
            <w:r w:rsidRPr="00F068EF">
              <w:rPr>
                <w:rFonts w:ascii="Times New Roman" w:eastAsia="標楷體" w:hAnsi="Times New Roman"/>
                <w:color w:val="000000" w:themeColor="text1"/>
              </w:rPr>
              <w:t>案完工驗收作業。</w:t>
            </w:r>
          </w:p>
          <w:p w14:paraId="74AC3196" w14:textId="77777777" w:rsidR="00E4392E" w:rsidRPr="00DB72FD" w:rsidRDefault="00E4392E" w:rsidP="00EA1FFB">
            <w:pPr>
              <w:pStyle w:val="af7"/>
              <w:numPr>
                <w:ilvl w:val="0"/>
                <w:numId w:val="3"/>
              </w:numPr>
              <w:spacing w:line="320" w:lineRule="atLeast"/>
              <w:ind w:leftChars="0" w:left="1388" w:rightChars="42" w:right="101" w:hanging="567"/>
              <w:rPr>
                <w:rFonts w:ascii="Times New Roman" w:eastAsia="標楷體" w:hAnsi="Times New Roman"/>
                <w:color w:val="000000" w:themeColor="text1"/>
              </w:rPr>
            </w:pPr>
            <w:r w:rsidRPr="00F068EF">
              <w:rPr>
                <w:rFonts w:ascii="Times New Roman" w:eastAsia="標楷體" w:hAnsi="Times New Roman"/>
                <w:color w:val="000000" w:themeColor="text1"/>
              </w:rPr>
              <w:t>南投分部大學城建置計畫：本案配合行政院空間活化，本校於中興新村南核心辦理大學城建置計畫，</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年編列</w:t>
            </w:r>
            <w:r w:rsidRPr="00F068EF">
              <w:rPr>
                <w:rFonts w:ascii="Times New Roman" w:eastAsia="標楷體" w:hAnsi="Times New Roman"/>
                <w:color w:val="000000" w:themeColor="text1"/>
              </w:rPr>
              <w:t>8</w:t>
            </w:r>
            <w:r w:rsidRPr="00F068EF">
              <w:rPr>
                <w:rFonts w:ascii="Times New Roman" w:eastAsia="標楷體" w:hAnsi="Times New Roman"/>
                <w:color w:val="000000" w:themeColor="text1"/>
              </w:rPr>
              <w:t>億</w:t>
            </w:r>
            <w:r w:rsidRPr="00F068EF">
              <w:rPr>
                <w:rFonts w:ascii="Times New Roman" w:eastAsia="標楷體" w:hAnsi="Times New Roman"/>
                <w:color w:val="000000" w:themeColor="text1"/>
              </w:rPr>
              <w:t>7,000</w:t>
            </w:r>
            <w:r w:rsidRPr="00F068EF">
              <w:rPr>
                <w:rFonts w:ascii="Times New Roman" w:eastAsia="標楷體" w:hAnsi="Times New Roman"/>
                <w:color w:val="000000" w:themeColor="text1"/>
              </w:rPr>
              <w:t>萬元，原訂辦理案內子計畫規劃設計及工程發包等事宜，惟因受限於南投縣政府文化資產保存審議問題，致進度延宕，現配合文資審議修正圖說，預計</w:t>
            </w:r>
            <w:r w:rsidRPr="00F068EF">
              <w:rPr>
                <w:rFonts w:ascii="Times New Roman" w:eastAsia="標楷體" w:hAnsi="Times New Roman"/>
                <w:color w:val="000000" w:themeColor="text1"/>
              </w:rPr>
              <w:t>113</w:t>
            </w:r>
            <w:r w:rsidRPr="00F068EF">
              <w:rPr>
                <w:rFonts w:ascii="Times New Roman" w:eastAsia="標楷體" w:hAnsi="Times New Roman"/>
                <w:color w:val="000000" w:themeColor="text1"/>
              </w:rPr>
              <w:t>年完成子計畫工程發包等事宜。</w:t>
            </w:r>
          </w:p>
          <w:p w14:paraId="0CF73531" w14:textId="77777777" w:rsidR="00E4392E" w:rsidRPr="00F068EF" w:rsidRDefault="00E4392E" w:rsidP="00EA1FFB">
            <w:pPr>
              <w:pStyle w:val="af7"/>
              <w:numPr>
                <w:ilvl w:val="0"/>
                <w:numId w:val="2"/>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themeColor="text1"/>
              </w:rPr>
            </w:pPr>
            <w:r w:rsidRPr="00F068EF">
              <w:rPr>
                <w:rFonts w:ascii="Times New Roman" w:eastAsia="標楷體" w:hAnsi="Times New Roman"/>
                <w:b/>
                <w:bCs/>
                <w:color w:val="000000" w:themeColor="text1"/>
              </w:rPr>
              <w:t>專項工程</w:t>
            </w:r>
          </w:p>
          <w:p w14:paraId="02C04949" w14:textId="77777777" w:rsidR="00E4392E" w:rsidRPr="00F068EF" w:rsidRDefault="00E4392E" w:rsidP="00EA1FFB">
            <w:pPr>
              <w:pStyle w:val="af7"/>
              <w:numPr>
                <w:ilvl w:val="0"/>
                <w:numId w:val="4"/>
              </w:numPr>
              <w:spacing w:line="320" w:lineRule="atLeast"/>
              <w:ind w:leftChars="0" w:left="1388" w:rightChars="42" w:right="101" w:hanging="567"/>
              <w:rPr>
                <w:rFonts w:ascii="Times New Roman" w:eastAsia="標楷體" w:hAnsi="Times New Roman"/>
                <w:color w:val="000000" w:themeColor="text1"/>
              </w:rPr>
            </w:pPr>
            <w:r w:rsidRPr="00F068EF">
              <w:rPr>
                <w:rFonts w:ascii="Times New Roman" w:eastAsia="標楷體" w:hAnsi="Times New Roman"/>
                <w:color w:val="000000" w:themeColor="text1"/>
              </w:rPr>
              <w:t>作物大樓及女宿樸軒舊有電梯汰換：為維護本校敎職員工生安全，本案於</w:t>
            </w:r>
            <w:r w:rsidRPr="00F068EF">
              <w:rPr>
                <w:rFonts w:ascii="Times New Roman" w:eastAsia="標楷體" w:hAnsi="Times New Roman"/>
                <w:color w:val="000000" w:themeColor="text1"/>
              </w:rPr>
              <w:t>111</w:t>
            </w:r>
            <w:r w:rsidRPr="00F068EF">
              <w:rPr>
                <w:rFonts w:ascii="Times New Roman" w:eastAsia="標楷體" w:hAnsi="Times New Roman"/>
                <w:color w:val="000000" w:themeColor="text1"/>
              </w:rPr>
              <w:t>年</w:t>
            </w:r>
            <w:r w:rsidRPr="00F068EF">
              <w:rPr>
                <w:rFonts w:ascii="Times New Roman" w:eastAsia="標楷體" w:hAnsi="Times New Roman"/>
                <w:color w:val="000000" w:themeColor="text1"/>
              </w:rPr>
              <w:t>3</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8</w:t>
            </w:r>
            <w:r w:rsidRPr="00F068EF">
              <w:rPr>
                <w:rFonts w:ascii="Times New Roman" w:eastAsia="標楷體" w:hAnsi="Times New Roman"/>
                <w:color w:val="000000" w:themeColor="text1"/>
              </w:rPr>
              <w:t>日開標，後續由廠商訂購電梯材料，於</w:t>
            </w:r>
            <w:r w:rsidRPr="00F068EF">
              <w:rPr>
                <w:rFonts w:ascii="Times New Roman" w:eastAsia="標楷體" w:hAnsi="Times New Roman"/>
                <w:color w:val="000000" w:themeColor="text1"/>
              </w:rPr>
              <w:t>10</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24</w:t>
            </w:r>
            <w:r w:rsidRPr="00F068EF">
              <w:rPr>
                <w:rFonts w:ascii="Times New Roman" w:eastAsia="標楷體" w:hAnsi="Times New Roman"/>
                <w:color w:val="000000" w:themeColor="text1"/>
              </w:rPr>
              <w:t>日開工，</w:t>
            </w:r>
            <w:r w:rsidRPr="00F068EF">
              <w:rPr>
                <w:rFonts w:ascii="Times New Roman" w:eastAsia="標楷體" w:hAnsi="Times New Roman"/>
                <w:color w:val="000000" w:themeColor="text1"/>
              </w:rPr>
              <w:t>12</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8</w:t>
            </w:r>
            <w:r w:rsidRPr="00F068EF">
              <w:rPr>
                <w:rFonts w:ascii="Times New Roman" w:eastAsia="標楷體" w:hAnsi="Times New Roman"/>
                <w:color w:val="000000" w:themeColor="text1"/>
              </w:rPr>
              <w:t>日完成女宿樸軒</w:t>
            </w:r>
            <w:r w:rsidRPr="00F068EF">
              <w:rPr>
                <w:rFonts w:ascii="Times New Roman" w:eastAsia="標楷體" w:hAnsi="Times New Roman"/>
                <w:color w:val="000000" w:themeColor="text1"/>
              </w:rPr>
              <w:t>2</w:t>
            </w:r>
            <w:r w:rsidRPr="00F068EF">
              <w:rPr>
                <w:rFonts w:ascii="Times New Roman" w:eastAsia="標楷體" w:hAnsi="Times New Roman"/>
                <w:color w:val="000000" w:themeColor="text1"/>
              </w:rPr>
              <w:t>部電梯，後續於寒假辦理作物大樓</w:t>
            </w:r>
            <w:r w:rsidRPr="00F068EF">
              <w:rPr>
                <w:rFonts w:ascii="Times New Roman" w:eastAsia="標楷體" w:hAnsi="Times New Roman"/>
                <w:color w:val="000000" w:themeColor="text1"/>
              </w:rPr>
              <w:t>2</w:t>
            </w:r>
            <w:r w:rsidRPr="00F068EF">
              <w:rPr>
                <w:rFonts w:ascii="Times New Roman" w:eastAsia="標楷體" w:hAnsi="Times New Roman"/>
                <w:color w:val="000000" w:themeColor="text1"/>
              </w:rPr>
              <w:t>部電梯及女宿樸軒</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部電梯更換，已於</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w:t>
            </w:r>
            <w:r w:rsidRPr="00F068EF">
              <w:rPr>
                <w:rFonts w:ascii="Times New Roman" w:eastAsia="標楷體" w:hAnsi="Times New Roman"/>
                <w:color w:val="000000" w:themeColor="text1"/>
              </w:rPr>
              <w:t>3</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3</w:t>
            </w:r>
            <w:r w:rsidRPr="00F068EF">
              <w:rPr>
                <w:rFonts w:ascii="Times New Roman" w:eastAsia="標楷體" w:hAnsi="Times New Roman"/>
                <w:color w:val="000000" w:themeColor="text1"/>
              </w:rPr>
              <w:t>日竣工，使用單位正常使用中。</w:t>
            </w:r>
          </w:p>
          <w:p w14:paraId="25C816A4" w14:textId="77777777" w:rsidR="00E4392E" w:rsidRPr="00F068EF" w:rsidRDefault="00E4392E" w:rsidP="00EA1FFB">
            <w:pPr>
              <w:pStyle w:val="af7"/>
              <w:numPr>
                <w:ilvl w:val="0"/>
                <w:numId w:val="4"/>
              </w:numPr>
              <w:spacing w:line="320" w:lineRule="atLeast"/>
              <w:ind w:leftChars="0" w:left="1388" w:rightChars="42" w:right="101" w:hanging="567"/>
              <w:rPr>
                <w:rFonts w:ascii="Times New Roman" w:eastAsia="標楷體" w:hAnsi="Times New Roman"/>
                <w:color w:val="000000" w:themeColor="text1"/>
              </w:rPr>
            </w:pPr>
            <w:r w:rsidRPr="00F068EF">
              <w:rPr>
                <w:rFonts w:ascii="Times New Roman" w:eastAsia="標楷體" w:hAnsi="Times New Roman"/>
                <w:color w:val="000000" w:themeColor="text1"/>
              </w:rPr>
              <w:t>獸醫大樓及惠蓀舊有電梯汰換：為維護本校敎職員工生安全，本案於</w:t>
            </w:r>
            <w:r w:rsidRPr="00F068EF">
              <w:rPr>
                <w:rFonts w:ascii="Times New Roman" w:eastAsia="標楷體" w:hAnsi="Times New Roman"/>
                <w:color w:val="000000" w:themeColor="text1"/>
              </w:rPr>
              <w:t>111</w:t>
            </w:r>
            <w:r w:rsidRPr="00F068EF">
              <w:rPr>
                <w:rFonts w:ascii="Times New Roman" w:eastAsia="標楷體" w:hAnsi="Times New Roman"/>
                <w:color w:val="000000" w:themeColor="text1"/>
              </w:rPr>
              <w:t>年</w:t>
            </w:r>
            <w:r w:rsidRPr="00F068EF">
              <w:rPr>
                <w:rFonts w:ascii="Times New Roman" w:eastAsia="標楷體" w:hAnsi="Times New Roman"/>
                <w:color w:val="000000" w:themeColor="text1"/>
              </w:rPr>
              <w:t>3</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7</w:t>
            </w:r>
            <w:r w:rsidRPr="00F068EF">
              <w:rPr>
                <w:rFonts w:ascii="Times New Roman" w:eastAsia="標楷體" w:hAnsi="Times New Roman"/>
                <w:color w:val="000000" w:themeColor="text1"/>
              </w:rPr>
              <w:t>日開標，</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w:t>
            </w:r>
            <w:r w:rsidRPr="00F068EF">
              <w:rPr>
                <w:rFonts w:ascii="Times New Roman" w:eastAsia="標楷體" w:hAnsi="Times New Roman"/>
                <w:color w:val="000000" w:themeColor="text1"/>
              </w:rPr>
              <w:t>7</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3</w:t>
            </w:r>
            <w:r w:rsidRPr="00F068EF">
              <w:rPr>
                <w:rFonts w:ascii="Times New Roman" w:eastAsia="標楷體" w:hAnsi="Times New Roman"/>
                <w:color w:val="000000" w:themeColor="text1"/>
              </w:rPr>
              <w:t>日開工，於</w:t>
            </w: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年</w:t>
            </w:r>
            <w:r w:rsidRPr="00F068EF">
              <w:rPr>
                <w:rFonts w:ascii="Times New Roman" w:eastAsia="標楷體" w:hAnsi="Times New Roman"/>
                <w:color w:val="000000" w:themeColor="text1"/>
              </w:rPr>
              <w:t>8</w:t>
            </w:r>
            <w:r w:rsidRPr="00F068EF">
              <w:rPr>
                <w:rFonts w:ascii="Times New Roman" w:eastAsia="標楷體" w:hAnsi="Times New Roman"/>
                <w:color w:val="000000" w:themeColor="text1"/>
              </w:rPr>
              <w:t>月</w:t>
            </w:r>
            <w:r w:rsidRPr="00F068EF">
              <w:rPr>
                <w:rFonts w:ascii="Times New Roman" w:eastAsia="標楷體" w:hAnsi="Times New Roman"/>
                <w:color w:val="000000" w:themeColor="text1"/>
              </w:rPr>
              <w:t>23</w:t>
            </w:r>
            <w:r w:rsidRPr="00F068EF">
              <w:rPr>
                <w:rFonts w:ascii="Times New Roman" w:eastAsia="標楷體" w:hAnsi="Times New Roman"/>
                <w:color w:val="000000" w:themeColor="text1"/>
              </w:rPr>
              <w:t>日竣工，使用單位正常使用中。</w:t>
            </w:r>
          </w:p>
          <w:p w14:paraId="08195000" w14:textId="77777777" w:rsidR="00E4392E" w:rsidRPr="00F068EF" w:rsidRDefault="00E4392E" w:rsidP="00EA1FFB">
            <w:pPr>
              <w:pStyle w:val="af7"/>
              <w:numPr>
                <w:ilvl w:val="0"/>
                <w:numId w:val="2"/>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themeColor="text1"/>
              </w:rPr>
            </w:pPr>
            <w:r w:rsidRPr="00F068EF">
              <w:rPr>
                <w:rFonts w:ascii="Times New Roman" w:eastAsia="標楷體" w:hAnsi="Times New Roman"/>
                <w:b/>
                <w:bCs/>
                <w:color w:val="000000" w:themeColor="text1"/>
              </w:rPr>
              <w:t>其他重要校園環境改善計畫</w:t>
            </w:r>
          </w:p>
          <w:p w14:paraId="4E1EBFE1" w14:textId="77777777" w:rsidR="00E4392E" w:rsidRPr="00F068EF" w:rsidRDefault="00E4392E" w:rsidP="00EA1FFB">
            <w:pPr>
              <w:pStyle w:val="af7"/>
              <w:numPr>
                <w:ilvl w:val="0"/>
                <w:numId w:val="5"/>
              </w:numPr>
              <w:spacing w:line="320" w:lineRule="atLeast"/>
              <w:ind w:leftChars="0" w:left="1388" w:rightChars="42" w:right="101" w:hanging="567"/>
              <w:rPr>
                <w:rFonts w:ascii="Times New Roman" w:eastAsia="標楷體" w:hAnsi="Times New Roman"/>
                <w:color w:val="000000" w:themeColor="text1"/>
                <w:szCs w:val="28"/>
              </w:rPr>
            </w:pPr>
            <w:r w:rsidRPr="00F068EF">
              <w:rPr>
                <w:rFonts w:ascii="Times New Roman" w:eastAsia="標楷體" w:hAnsi="Times New Roman"/>
                <w:color w:val="000000" w:themeColor="text1"/>
                <w:szCs w:val="28"/>
              </w:rPr>
              <w:t>校區無障礙環境改善、道路及步道鋪設暨改善：為改善無障礙環境，辦理化工系及惠蓀堂旁人行步道修復工程、水保系東南角步道復原工程、作物大樓東南角無障礙坡道口步道改善工程及水保二館南向步道等工程改善。</w:t>
            </w:r>
          </w:p>
          <w:p w14:paraId="0CB3F734" w14:textId="77777777" w:rsidR="00E4392E" w:rsidRPr="00F068EF" w:rsidRDefault="00E4392E" w:rsidP="00EA1FFB">
            <w:pPr>
              <w:pStyle w:val="af7"/>
              <w:numPr>
                <w:ilvl w:val="0"/>
                <w:numId w:val="5"/>
              </w:numPr>
              <w:spacing w:line="320" w:lineRule="atLeast"/>
              <w:ind w:leftChars="0" w:left="1388" w:rightChars="42" w:right="101" w:hanging="567"/>
              <w:rPr>
                <w:rFonts w:ascii="Times New Roman" w:eastAsia="標楷體" w:hAnsi="Times New Roman"/>
                <w:color w:val="000000" w:themeColor="text1"/>
                <w:szCs w:val="28"/>
              </w:rPr>
            </w:pPr>
            <w:r w:rsidRPr="00F068EF">
              <w:rPr>
                <w:rFonts w:ascii="Times New Roman" w:eastAsia="標楷體" w:hAnsi="Times New Roman"/>
                <w:color w:val="000000" w:themeColor="text1"/>
              </w:rPr>
              <w:t>排水</w:t>
            </w:r>
            <w:r w:rsidRPr="00F068EF">
              <w:rPr>
                <w:rFonts w:ascii="Times New Roman" w:eastAsia="標楷體" w:hAnsi="Times New Roman"/>
                <w:color w:val="000000" w:themeColor="text1"/>
                <w:szCs w:val="28"/>
              </w:rPr>
              <w:t>系統整修：校區零星排水系統及噴灌系統修繕、校區水溝樹葉疏支作業等作業、應科大樓及微衛所前水溝清淤工程、圖書館東側水溝清淤工程及生科大樓西南角水溝清淤工程。</w:t>
            </w:r>
          </w:p>
          <w:p w14:paraId="5F7B20A4" w14:textId="77777777" w:rsidR="00E4392E" w:rsidRDefault="00E4392E" w:rsidP="00EA1FFB">
            <w:pPr>
              <w:pStyle w:val="af7"/>
              <w:numPr>
                <w:ilvl w:val="0"/>
                <w:numId w:val="5"/>
              </w:numPr>
              <w:spacing w:line="320" w:lineRule="atLeast"/>
              <w:ind w:leftChars="0" w:left="1388" w:rightChars="42" w:right="101" w:hanging="567"/>
              <w:rPr>
                <w:rFonts w:ascii="Times New Roman" w:eastAsia="標楷體" w:hAnsi="Times New Roman"/>
                <w:color w:val="000000" w:themeColor="text1"/>
                <w:szCs w:val="28"/>
              </w:rPr>
            </w:pPr>
            <w:r w:rsidRPr="00F068EF">
              <w:rPr>
                <w:rFonts w:ascii="Times New Roman" w:eastAsia="標楷體" w:hAnsi="Times New Roman"/>
                <w:color w:val="000000" w:themeColor="text1"/>
                <w:szCs w:val="28"/>
              </w:rPr>
              <w:t>校園綠美化：校園樹木修剪美化作業、機械工廠北側綠化工程。</w:t>
            </w:r>
          </w:p>
          <w:p w14:paraId="7F0EC153" w14:textId="5C0C508D" w:rsidR="00D77D67" w:rsidRPr="00E4392E" w:rsidRDefault="00E4392E" w:rsidP="00EA1FFB">
            <w:pPr>
              <w:pStyle w:val="af7"/>
              <w:numPr>
                <w:ilvl w:val="0"/>
                <w:numId w:val="5"/>
              </w:numPr>
              <w:spacing w:line="320" w:lineRule="atLeast"/>
              <w:ind w:leftChars="0" w:left="1388" w:rightChars="42" w:right="101" w:hanging="567"/>
              <w:rPr>
                <w:rFonts w:ascii="Times New Roman" w:eastAsia="標楷體" w:hAnsi="Times New Roman"/>
                <w:color w:val="000000" w:themeColor="text1"/>
                <w:szCs w:val="28"/>
              </w:rPr>
            </w:pPr>
            <w:r w:rsidRPr="00E4392E">
              <w:rPr>
                <w:rFonts w:ascii="Times New Roman" w:eastAsia="標楷體" w:hAnsi="Times New Roman"/>
                <w:color w:val="000000" w:themeColor="text1"/>
                <w:szCs w:val="28"/>
              </w:rPr>
              <w:t>其他房舍整修工程：水保二館西側</w:t>
            </w:r>
            <w:r w:rsidRPr="00E4392E">
              <w:rPr>
                <w:rFonts w:ascii="Times New Roman" w:eastAsia="標楷體" w:hAnsi="Times New Roman"/>
                <w:color w:val="000000" w:themeColor="text1"/>
                <w:szCs w:val="28"/>
              </w:rPr>
              <w:t>1</w:t>
            </w:r>
            <w:r w:rsidRPr="00E4392E">
              <w:rPr>
                <w:rFonts w:ascii="Times New Roman" w:eastAsia="標楷體" w:hAnsi="Times New Roman"/>
                <w:color w:val="000000" w:themeColor="text1"/>
                <w:szCs w:val="28"/>
              </w:rPr>
              <w:t>、</w:t>
            </w:r>
            <w:r w:rsidRPr="00E4392E">
              <w:rPr>
                <w:rFonts w:ascii="Times New Roman" w:eastAsia="標楷體" w:hAnsi="Times New Roman"/>
                <w:color w:val="000000" w:themeColor="text1"/>
                <w:szCs w:val="28"/>
              </w:rPr>
              <w:t>2</w:t>
            </w:r>
            <w:r w:rsidRPr="00E4392E">
              <w:rPr>
                <w:rFonts w:ascii="Times New Roman" w:eastAsia="標楷體" w:hAnsi="Times New Roman"/>
                <w:color w:val="000000" w:themeColor="text1"/>
                <w:szCs w:val="28"/>
              </w:rPr>
              <w:t>樓男女廁整修工程、獸醫系後方馬廄拆除工程、校區</w:t>
            </w:r>
            <w:r w:rsidRPr="00E4392E">
              <w:rPr>
                <w:rFonts w:ascii="Times New Roman" w:eastAsia="標楷體" w:hAnsi="Times New Roman"/>
                <w:color w:val="000000" w:themeColor="text1"/>
                <w:szCs w:val="28"/>
              </w:rPr>
              <w:t>4</w:t>
            </w:r>
            <w:r w:rsidRPr="00E4392E">
              <w:rPr>
                <w:rFonts w:ascii="Times New Roman" w:eastAsia="標楷體" w:hAnsi="Times New Roman"/>
                <w:color w:val="000000" w:themeColor="text1"/>
                <w:szCs w:val="28"/>
              </w:rPr>
              <w:t>棟建築物避雷針工程。</w:t>
            </w:r>
          </w:p>
        </w:tc>
      </w:tr>
    </w:tbl>
    <w:p w14:paraId="607AC8D6" w14:textId="56BB9EE0" w:rsidR="007615D7" w:rsidRDefault="00B0340F" w:rsidP="0046661C">
      <w:pPr>
        <w:spacing w:before="100" w:beforeAutospacing="1" w:afterLines="150" w:after="360" w:line="360" w:lineRule="exact"/>
        <w:rPr>
          <w:color w:val="000000" w:themeColor="text1"/>
        </w:rPr>
      </w:pPr>
      <w:r w:rsidRPr="00E74008">
        <w:rPr>
          <w:rFonts w:hint="eastAsia"/>
          <w:color w:val="000000" w:themeColor="text1"/>
        </w:rPr>
        <w:lastRenderedPageBreak/>
        <w:t>製表人：</w:t>
      </w:r>
      <w:r w:rsidRPr="00E74008">
        <w:rPr>
          <w:rFonts w:hint="eastAsia"/>
          <w:color w:val="000000" w:themeColor="text1"/>
        </w:rPr>
        <w:t xml:space="preserve"> </w:t>
      </w:r>
      <w:r w:rsidRPr="00E74008">
        <w:rPr>
          <w:color w:val="000000" w:themeColor="text1"/>
        </w:rPr>
        <w:t xml:space="preserve">                  </w:t>
      </w:r>
      <w:r w:rsidRPr="00E74008">
        <w:rPr>
          <w:color w:val="000000" w:themeColor="text1"/>
        </w:rPr>
        <w:t>組</w:t>
      </w:r>
      <w:r w:rsidRPr="00E74008">
        <w:rPr>
          <w:rFonts w:hint="eastAsia"/>
          <w:color w:val="000000" w:themeColor="text1"/>
        </w:rPr>
        <w:t>長：</w:t>
      </w:r>
      <w:r w:rsidRPr="00E74008">
        <w:rPr>
          <w:rFonts w:hint="eastAsia"/>
          <w:color w:val="000000" w:themeColor="text1"/>
        </w:rPr>
        <w:t xml:space="preserve"> </w:t>
      </w:r>
      <w:r w:rsidRPr="00E74008">
        <w:rPr>
          <w:color w:val="000000" w:themeColor="text1"/>
        </w:rPr>
        <w:t xml:space="preserve">                    </w:t>
      </w:r>
      <w:r w:rsidRPr="00E74008">
        <w:rPr>
          <w:color w:val="000000" w:themeColor="text1"/>
        </w:rPr>
        <w:t>總</w:t>
      </w:r>
      <w:r w:rsidRPr="00E74008">
        <w:rPr>
          <w:rFonts w:hint="eastAsia"/>
          <w:color w:val="000000" w:themeColor="text1"/>
        </w:rPr>
        <w:t>務長：</w:t>
      </w:r>
    </w:p>
    <w:p w14:paraId="76CADEA0" w14:textId="1A816FEB" w:rsidR="00E81731" w:rsidRPr="00E81731" w:rsidRDefault="00E81731" w:rsidP="0046661C">
      <w:pPr>
        <w:spacing w:beforeLines="50" w:before="120" w:after="100" w:afterAutospacing="1" w:line="440" w:lineRule="exact"/>
        <w:rPr>
          <w:rFonts w:eastAsia="標楷體"/>
          <w:color w:val="000000" w:themeColor="text1"/>
        </w:rPr>
      </w:pPr>
      <w:r>
        <w:rPr>
          <w:rFonts w:hint="eastAsia"/>
          <w:color w:val="000000" w:themeColor="text1"/>
        </w:rPr>
        <w:t>林管處總務組：</w:t>
      </w:r>
      <w:r>
        <w:rPr>
          <w:color w:val="000000" w:themeColor="text1"/>
        </w:rPr>
        <w:t xml:space="preserve">             </w:t>
      </w:r>
      <w:r>
        <w:rPr>
          <w:rFonts w:hint="eastAsia"/>
          <w:color w:val="000000" w:themeColor="text1"/>
        </w:rPr>
        <w:t>林管處處長：</w:t>
      </w:r>
      <w:r>
        <w:rPr>
          <w:rFonts w:hint="eastAsia"/>
          <w:color w:val="000000" w:themeColor="text1"/>
        </w:rPr>
        <w:t xml:space="preserve"> </w:t>
      </w:r>
      <w:r>
        <w:rPr>
          <w:color w:val="000000" w:themeColor="text1"/>
        </w:rPr>
        <w:t xml:space="preserve">              </w:t>
      </w:r>
      <w:r>
        <w:rPr>
          <w:rFonts w:hint="eastAsia"/>
          <w:color w:val="000000" w:themeColor="text1"/>
        </w:rPr>
        <w:t>農資院院長：</w:t>
      </w:r>
    </w:p>
    <w:sectPr w:rsidR="00E81731" w:rsidRPr="00E81731" w:rsidSect="00F20653">
      <w:headerReference w:type="even" r:id="rId8"/>
      <w:headerReference w:type="default" r:id="rId9"/>
      <w:footerReference w:type="even" r:id="rId10"/>
      <w:footerReference w:type="default" r:id="rId11"/>
      <w:headerReference w:type="first" r:id="rId12"/>
      <w:footerReference w:type="first" r:id="rId13"/>
      <w:pgSz w:w="11907" w:h="16840" w:code="9"/>
      <w:pgMar w:top="1418" w:right="1106" w:bottom="1418" w:left="1202"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A7AB8" w14:textId="77777777" w:rsidR="00EA1FFB" w:rsidRDefault="00EA1FFB">
      <w:r>
        <w:separator/>
      </w:r>
    </w:p>
  </w:endnote>
  <w:endnote w:type="continuationSeparator" w:id="0">
    <w:p w14:paraId="5CC7CEDC" w14:textId="77777777" w:rsidR="00EA1FFB" w:rsidRDefault="00EA1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標楷體">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CB425" w14:textId="77777777" w:rsidR="009835B2" w:rsidRDefault="009835B2"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67F45D" w14:textId="77777777" w:rsidR="009835B2" w:rsidRDefault="009835B2" w:rsidP="00DA4AF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15546" w14:textId="77777777" w:rsidR="009835B2" w:rsidRDefault="009835B2" w:rsidP="00DA4AF8">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F96F6" w14:textId="77777777" w:rsidR="007E5F56" w:rsidRDefault="007E5F5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87736" w14:textId="77777777" w:rsidR="00EA1FFB" w:rsidRDefault="00EA1FFB">
      <w:r>
        <w:separator/>
      </w:r>
    </w:p>
  </w:footnote>
  <w:footnote w:type="continuationSeparator" w:id="0">
    <w:p w14:paraId="7CC5C50B" w14:textId="77777777" w:rsidR="00EA1FFB" w:rsidRDefault="00EA1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2C352" w14:textId="77777777" w:rsidR="007E5F56" w:rsidRDefault="007E5F56">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7EEB1" w14:textId="77777777" w:rsidR="007E5F56" w:rsidRDefault="007E5F56">
    <w:pPr>
      <w:pStyle w:val="a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60167" w14:textId="77777777" w:rsidR="007E5F56" w:rsidRDefault="007E5F56">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96698"/>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8C1385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 w15:restartNumberingAfterBreak="0">
    <w:nsid w:val="639C1B84"/>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9F9509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E4C3606"/>
    <w:multiLevelType w:val="hybridMultilevel"/>
    <w:tmpl w:val="8D8CC094"/>
    <w:lvl w:ilvl="0" w:tplc="881864BC">
      <w:start w:val="5"/>
      <w:numFmt w:val="taiwaneseCountingThousand"/>
      <w:lvlText w:val="（%1）"/>
      <w:lvlJc w:val="left"/>
      <w:pPr>
        <w:ind w:left="370" w:hanging="480"/>
      </w:pPr>
      <w:rPr>
        <w:rFonts w:hint="default"/>
        <w:sz w:val="2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1"/>
  </w:num>
  <w:num w:numId="4">
    <w:abstractNumId w:val="3"/>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471"/>
    <w:rsid w:val="00002D2B"/>
    <w:rsid w:val="00003310"/>
    <w:rsid w:val="000036E8"/>
    <w:rsid w:val="00003B9E"/>
    <w:rsid w:val="000047A8"/>
    <w:rsid w:val="000077A0"/>
    <w:rsid w:val="0001157A"/>
    <w:rsid w:val="0001211F"/>
    <w:rsid w:val="000145A7"/>
    <w:rsid w:val="00014DEB"/>
    <w:rsid w:val="00015B75"/>
    <w:rsid w:val="00016238"/>
    <w:rsid w:val="00020E33"/>
    <w:rsid w:val="00021B09"/>
    <w:rsid w:val="00021D07"/>
    <w:rsid w:val="00023207"/>
    <w:rsid w:val="000248B5"/>
    <w:rsid w:val="00024FCB"/>
    <w:rsid w:val="00027197"/>
    <w:rsid w:val="00030A47"/>
    <w:rsid w:val="00032207"/>
    <w:rsid w:val="00037D96"/>
    <w:rsid w:val="000411AB"/>
    <w:rsid w:val="0004191A"/>
    <w:rsid w:val="00041F2B"/>
    <w:rsid w:val="000435AC"/>
    <w:rsid w:val="000437D2"/>
    <w:rsid w:val="00044287"/>
    <w:rsid w:val="00045C55"/>
    <w:rsid w:val="00045CE9"/>
    <w:rsid w:val="00047645"/>
    <w:rsid w:val="00047A44"/>
    <w:rsid w:val="00051D83"/>
    <w:rsid w:val="00052C37"/>
    <w:rsid w:val="000553D4"/>
    <w:rsid w:val="00057694"/>
    <w:rsid w:val="00057801"/>
    <w:rsid w:val="00061587"/>
    <w:rsid w:val="0006299C"/>
    <w:rsid w:val="000658EB"/>
    <w:rsid w:val="00070E43"/>
    <w:rsid w:val="00071672"/>
    <w:rsid w:val="000729E8"/>
    <w:rsid w:val="00074126"/>
    <w:rsid w:val="00074D5B"/>
    <w:rsid w:val="00074FEB"/>
    <w:rsid w:val="0007563E"/>
    <w:rsid w:val="000760AC"/>
    <w:rsid w:val="00076E8D"/>
    <w:rsid w:val="00080300"/>
    <w:rsid w:val="00081FE4"/>
    <w:rsid w:val="0008433A"/>
    <w:rsid w:val="000918FE"/>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ED1"/>
    <w:rsid w:val="000C5871"/>
    <w:rsid w:val="000D002E"/>
    <w:rsid w:val="000D0EB7"/>
    <w:rsid w:val="000D2B72"/>
    <w:rsid w:val="000D4EA2"/>
    <w:rsid w:val="000D7D56"/>
    <w:rsid w:val="000E1D26"/>
    <w:rsid w:val="000E27FF"/>
    <w:rsid w:val="000E384C"/>
    <w:rsid w:val="000F109A"/>
    <w:rsid w:val="000F19B8"/>
    <w:rsid w:val="000F3C6E"/>
    <w:rsid w:val="000F44EE"/>
    <w:rsid w:val="000F47B7"/>
    <w:rsid w:val="001002D2"/>
    <w:rsid w:val="001014F5"/>
    <w:rsid w:val="00101923"/>
    <w:rsid w:val="00101981"/>
    <w:rsid w:val="00101B97"/>
    <w:rsid w:val="00101D23"/>
    <w:rsid w:val="00102C38"/>
    <w:rsid w:val="0010464C"/>
    <w:rsid w:val="00104EF7"/>
    <w:rsid w:val="001066AF"/>
    <w:rsid w:val="001077AA"/>
    <w:rsid w:val="001105F0"/>
    <w:rsid w:val="001138CD"/>
    <w:rsid w:val="00115CE2"/>
    <w:rsid w:val="001170FF"/>
    <w:rsid w:val="00120CA2"/>
    <w:rsid w:val="00121B85"/>
    <w:rsid w:val="0012304B"/>
    <w:rsid w:val="001242CC"/>
    <w:rsid w:val="00124CCA"/>
    <w:rsid w:val="00127800"/>
    <w:rsid w:val="0013046F"/>
    <w:rsid w:val="00133785"/>
    <w:rsid w:val="00135607"/>
    <w:rsid w:val="00140217"/>
    <w:rsid w:val="0014223B"/>
    <w:rsid w:val="0014277E"/>
    <w:rsid w:val="00143E7B"/>
    <w:rsid w:val="0014630A"/>
    <w:rsid w:val="0014641D"/>
    <w:rsid w:val="0014664A"/>
    <w:rsid w:val="00147126"/>
    <w:rsid w:val="001501C8"/>
    <w:rsid w:val="00150838"/>
    <w:rsid w:val="00150D16"/>
    <w:rsid w:val="001522C7"/>
    <w:rsid w:val="00155BA2"/>
    <w:rsid w:val="00155BB3"/>
    <w:rsid w:val="0016149A"/>
    <w:rsid w:val="001665BF"/>
    <w:rsid w:val="001711B4"/>
    <w:rsid w:val="00171F48"/>
    <w:rsid w:val="00172B05"/>
    <w:rsid w:val="001770E4"/>
    <w:rsid w:val="0018088E"/>
    <w:rsid w:val="00180BAE"/>
    <w:rsid w:val="001863CD"/>
    <w:rsid w:val="00192980"/>
    <w:rsid w:val="00193D28"/>
    <w:rsid w:val="0019590D"/>
    <w:rsid w:val="001965E1"/>
    <w:rsid w:val="001969D7"/>
    <w:rsid w:val="00197AE2"/>
    <w:rsid w:val="001A06E5"/>
    <w:rsid w:val="001A0807"/>
    <w:rsid w:val="001A0FC7"/>
    <w:rsid w:val="001A259A"/>
    <w:rsid w:val="001A32CC"/>
    <w:rsid w:val="001A587D"/>
    <w:rsid w:val="001B0574"/>
    <w:rsid w:val="001B2F69"/>
    <w:rsid w:val="001B33F7"/>
    <w:rsid w:val="001B35E2"/>
    <w:rsid w:val="001B772A"/>
    <w:rsid w:val="001B78FE"/>
    <w:rsid w:val="001C130B"/>
    <w:rsid w:val="001C15C8"/>
    <w:rsid w:val="001C1714"/>
    <w:rsid w:val="001C4E82"/>
    <w:rsid w:val="001C6AF7"/>
    <w:rsid w:val="001C7F79"/>
    <w:rsid w:val="001D1082"/>
    <w:rsid w:val="001D201D"/>
    <w:rsid w:val="001D2227"/>
    <w:rsid w:val="001D489C"/>
    <w:rsid w:val="001D5ADB"/>
    <w:rsid w:val="001D76A3"/>
    <w:rsid w:val="001E013C"/>
    <w:rsid w:val="001E1A8C"/>
    <w:rsid w:val="001E1DE5"/>
    <w:rsid w:val="001E33E1"/>
    <w:rsid w:val="001E51F0"/>
    <w:rsid w:val="001E64CF"/>
    <w:rsid w:val="001E715E"/>
    <w:rsid w:val="001E7703"/>
    <w:rsid w:val="001E7F7A"/>
    <w:rsid w:val="001F1666"/>
    <w:rsid w:val="001F4E4B"/>
    <w:rsid w:val="001F5468"/>
    <w:rsid w:val="001F60C6"/>
    <w:rsid w:val="001F6EA7"/>
    <w:rsid w:val="00201841"/>
    <w:rsid w:val="00203D01"/>
    <w:rsid w:val="00204F93"/>
    <w:rsid w:val="00205CAE"/>
    <w:rsid w:val="00206E65"/>
    <w:rsid w:val="00206E8E"/>
    <w:rsid w:val="002072EA"/>
    <w:rsid w:val="002100D6"/>
    <w:rsid w:val="002118FB"/>
    <w:rsid w:val="00211B75"/>
    <w:rsid w:val="00213C8F"/>
    <w:rsid w:val="00220D00"/>
    <w:rsid w:val="0022114C"/>
    <w:rsid w:val="002240A4"/>
    <w:rsid w:val="00224E8B"/>
    <w:rsid w:val="002275BB"/>
    <w:rsid w:val="00227C84"/>
    <w:rsid w:val="002313C1"/>
    <w:rsid w:val="00231D48"/>
    <w:rsid w:val="002327DE"/>
    <w:rsid w:val="00233DB0"/>
    <w:rsid w:val="0023640A"/>
    <w:rsid w:val="00236AF1"/>
    <w:rsid w:val="0024068C"/>
    <w:rsid w:val="00240B43"/>
    <w:rsid w:val="00245EF2"/>
    <w:rsid w:val="0024603A"/>
    <w:rsid w:val="002473B2"/>
    <w:rsid w:val="002542ED"/>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5CDE"/>
    <w:rsid w:val="00266A09"/>
    <w:rsid w:val="0026752A"/>
    <w:rsid w:val="002722CF"/>
    <w:rsid w:val="002729A6"/>
    <w:rsid w:val="00273206"/>
    <w:rsid w:val="00275962"/>
    <w:rsid w:val="00276385"/>
    <w:rsid w:val="002773E5"/>
    <w:rsid w:val="00281D6A"/>
    <w:rsid w:val="002822D8"/>
    <w:rsid w:val="00283A03"/>
    <w:rsid w:val="002918F4"/>
    <w:rsid w:val="00291964"/>
    <w:rsid w:val="002944F5"/>
    <w:rsid w:val="0029469F"/>
    <w:rsid w:val="002A0C5A"/>
    <w:rsid w:val="002A1E0B"/>
    <w:rsid w:val="002A3DDC"/>
    <w:rsid w:val="002A3F62"/>
    <w:rsid w:val="002A509D"/>
    <w:rsid w:val="002A7222"/>
    <w:rsid w:val="002B1ACE"/>
    <w:rsid w:val="002B1E37"/>
    <w:rsid w:val="002B232E"/>
    <w:rsid w:val="002B47C1"/>
    <w:rsid w:val="002B6425"/>
    <w:rsid w:val="002C436D"/>
    <w:rsid w:val="002C5B19"/>
    <w:rsid w:val="002C5D42"/>
    <w:rsid w:val="002C6098"/>
    <w:rsid w:val="002C71F6"/>
    <w:rsid w:val="002D16A0"/>
    <w:rsid w:val="002D1B6C"/>
    <w:rsid w:val="002D1E4D"/>
    <w:rsid w:val="002D2129"/>
    <w:rsid w:val="002D2FE1"/>
    <w:rsid w:val="002D721E"/>
    <w:rsid w:val="002E026B"/>
    <w:rsid w:val="002E148F"/>
    <w:rsid w:val="002F0824"/>
    <w:rsid w:val="002F3E2C"/>
    <w:rsid w:val="002F402F"/>
    <w:rsid w:val="002F444F"/>
    <w:rsid w:val="002F5C3E"/>
    <w:rsid w:val="00306657"/>
    <w:rsid w:val="003100F6"/>
    <w:rsid w:val="00310B7D"/>
    <w:rsid w:val="00313D30"/>
    <w:rsid w:val="00315353"/>
    <w:rsid w:val="00322ABF"/>
    <w:rsid w:val="00324027"/>
    <w:rsid w:val="00326334"/>
    <w:rsid w:val="0032634D"/>
    <w:rsid w:val="00330CC7"/>
    <w:rsid w:val="00330F2C"/>
    <w:rsid w:val="003322A0"/>
    <w:rsid w:val="00335861"/>
    <w:rsid w:val="00337A2C"/>
    <w:rsid w:val="00342059"/>
    <w:rsid w:val="00342AB6"/>
    <w:rsid w:val="00342F0B"/>
    <w:rsid w:val="00344C8A"/>
    <w:rsid w:val="00345E71"/>
    <w:rsid w:val="0035009B"/>
    <w:rsid w:val="00350878"/>
    <w:rsid w:val="00353113"/>
    <w:rsid w:val="003546AE"/>
    <w:rsid w:val="00356B97"/>
    <w:rsid w:val="00362210"/>
    <w:rsid w:val="00365479"/>
    <w:rsid w:val="00365EFD"/>
    <w:rsid w:val="00365F3D"/>
    <w:rsid w:val="003704C4"/>
    <w:rsid w:val="003723D2"/>
    <w:rsid w:val="003756BB"/>
    <w:rsid w:val="00375C6E"/>
    <w:rsid w:val="00382E08"/>
    <w:rsid w:val="00384A4A"/>
    <w:rsid w:val="00386AF4"/>
    <w:rsid w:val="00387699"/>
    <w:rsid w:val="0039075B"/>
    <w:rsid w:val="00390816"/>
    <w:rsid w:val="00395E28"/>
    <w:rsid w:val="003A157A"/>
    <w:rsid w:val="003A1F49"/>
    <w:rsid w:val="003A7644"/>
    <w:rsid w:val="003B32AF"/>
    <w:rsid w:val="003B4501"/>
    <w:rsid w:val="003B4E6C"/>
    <w:rsid w:val="003B518F"/>
    <w:rsid w:val="003B65C1"/>
    <w:rsid w:val="003B7555"/>
    <w:rsid w:val="003B78DC"/>
    <w:rsid w:val="003B7DFE"/>
    <w:rsid w:val="003C1DE8"/>
    <w:rsid w:val="003C3209"/>
    <w:rsid w:val="003C60EA"/>
    <w:rsid w:val="003D115B"/>
    <w:rsid w:val="003D189A"/>
    <w:rsid w:val="003D6AF7"/>
    <w:rsid w:val="003D7C2D"/>
    <w:rsid w:val="003D7C6E"/>
    <w:rsid w:val="003E1DE2"/>
    <w:rsid w:val="003E5F9A"/>
    <w:rsid w:val="003E6D4C"/>
    <w:rsid w:val="003E7175"/>
    <w:rsid w:val="003F539E"/>
    <w:rsid w:val="003F630C"/>
    <w:rsid w:val="003F6CE9"/>
    <w:rsid w:val="003F78D5"/>
    <w:rsid w:val="004015B2"/>
    <w:rsid w:val="00401B15"/>
    <w:rsid w:val="00402C62"/>
    <w:rsid w:val="0040374E"/>
    <w:rsid w:val="004038C3"/>
    <w:rsid w:val="00403CDF"/>
    <w:rsid w:val="00404E0A"/>
    <w:rsid w:val="004054A1"/>
    <w:rsid w:val="00407886"/>
    <w:rsid w:val="004136EC"/>
    <w:rsid w:val="004148FF"/>
    <w:rsid w:val="00415396"/>
    <w:rsid w:val="0041736B"/>
    <w:rsid w:val="00426764"/>
    <w:rsid w:val="004319B3"/>
    <w:rsid w:val="0043240A"/>
    <w:rsid w:val="00432895"/>
    <w:rsid w:val="00432A8A"/>
    <w:rsid w:val="004332E1"/>
    <w:rsid w:val="004350EA"/>
    <w:rsid w:val="00435274"/>
    <w:rsid w:val="004370A8"/>
    <w:rsid w:val="004377ED"/>
    <w:rsid w:val="004407F5"/>
    <w:rsid w:val="00441BA1"/>
    <w:rsid w:val="00443378"/>
    <w:rsid w:val="0044450A"/>
    <w:rsid w:val="00451A3D"/>
    <w:rsid w:val="00454579"/>
    <w:rsid w:val="00455FF8"/>
    <w:rsid w:val="0045623C"/>
    <w:rsid w:val="00457D5C"/>
    <w:rsid w:val="00465DE8"/>
    <w:rsid w:val="004663BE"/>
    <w:rsid w:val="0046661C"/>
    <w:rsid w:val="0046785C"/>
    <w:rsid w:val="00471114"/>
    <w:rsid w:val="004721EA"/>
    <w:rsid w:val="00472C18"/>
    <w:rsid w:val="004818DE"/>
    <w:rsid w:val="00481AEA"/>
    <w:rsid w:val="00481F57"/>
    <w:rsid w:val="004851F0"/>
    <w:rsid w:val="00487470"/>
    <w:rsid w:val="004903AC"/>
    <w:rsid w:val="00491E2B"/>
    <w:rsid w:val="004946CC"/>
    <w:rsid w:val="00494EC8"/>
    <w:rsid w:val="00496E31"/>
    <w:rsid w:val="004A2566"/>
    <w:rsid w:val="004A2E2A"/>
    <w:rsid w:val="004A496C"/>
    <w:rsid w:val="004A5C04"/>
    <w:rsid w:val="004A5EBE"/>
    <w:rsid w:val="004A6F83"/>
    <w:rsid w:val="004B1D30"/>
    <w:rsid w:val="004B278D"/>
    <w:rsid w:val="004B4699"/>
    <w:rsid w:val="004B49E2"/>
    <w:rsid w:val="004B5E9D"/>
    <w:rsid w:val="004B6D9D"/>
    <w:rsid w:val="004C286B"/>
    <w:rsid w:val="004C3A82"/>
    <w:rsid w:val="004C67B4"/>
    <w:rsid w:val="004C74DB"/>
    <w:rsid w:val="004D15D5"/>
    <w:rsid w:val="004D1DD9"/>
    <w:rsid w:val="004D3279"/>
    <w:rsid w:val="004D44B7"/>
    <w:rsid w:val="004D451E"/>
    <w:rsid w:val="004D547B"/>
    <w:rsid w:val="004D59EA"/>
    <w:rsid w:val="004D6951"/>
    <w:rsid w:val="004D728B"/>
    <w:rsid w:val="004E2E9F"/>
    <w:rsid w:val="004E3A08"/>
    <w:rsid w:val="004E4123"/>
    <w:rsid w:val="004F0FD7"/>
    <w:rsid w:val="004F6143"/>
    <w:rsid w:val="004F6F4A"/>
    <w:rsid w:val="004F7E80"/>
    <w:rsid w:val="00502071"/>
    <w:rsid w:val="00503095"/>
    <w:rsid w:val="00505CDD"/>
    <w:rsid w:val="00505D9F"/>
    <w:rsid w:val="00510037"/>
    <w:rsid w:val="0051311B"/>
    <w:rsid w:val="00515701"/>
    <w:rsid w:val="00516E07"/>
    <w:rsid w:val="00520800"/>
    <w:rsid w:val="00520BB0"/>
    <w:rsid w:val="005212BD"/>
    <w:rsid w:val="00527BC3"/>
    <w:rsid w:val="0053008B"/>
    <w:rsid w:val="00530BDF"/>
    <w:rsid w:val="00530C53"/>
    <w:rsid w:val="0053144C"/>
    <w:rsid w:val="005317D8"/>
    <w:rsid w:val="00535BF0"/>
    <w:rsid w:val="00540B62"/>
    <w:rsid w:val="00540D66"/>
    <w:rsid w:val="005420AB"/>
    <w:rsid w:val="00543610"/>
    <w:rsid w:val="00546D2A"/>
    <w:rsid w:val="00551719"/>
    <w:rsid w:val="00551B11"/>
    <w:rsid w:val="00554F67"/>
    <w:rsid w:val="00556546"/>
    <w:rsid w:val="00557FF3"/>
    <w:rsid w:val="005620FF"/>
    <w:rsid w:val="00567A2D"/>
    <w:rsid w:val="005707C8"/>
    <w:rsid w:val="0057094C"/>
    <w:rsid w:val="00571744"/>
    <w:rsid w:val="00572537"/>
    <w:rsid w:val="00574251"/>
    <w:rsid w:val="00574FEB"/>
    <w:rsid w:val="005759E6"/>
    <w:rsid w:val="00575B6F"/>
    <w:rsid w:val="00575F0D"/>
    <w:rsid w:val="00581BCD"/>
    <w:rsid w:val="00581F1E"/>
    <w:rsid w:val="0058260E"/>
    <w:rsid w:val="005836D5"/>
    <w:rsid w:val="005874BB"/>
    <w:rsid w:val="00587C30"/>
    <w:rsid w:val="005928AF"/>
    <w:rsid w:val="00593289"/>
    <w:rsid w:val="0059364C"/>
    <w:rsid w:val="005940C7"/>
    <w:rsid w:val="005957D1"/>
    <w:rsid w:val="00595D44"/>
    <w:rsid w:val="0059704C"/>
    <w:rsid w:val="00597DCA"/>
    <w:rsid w:val="005A07BC"/>
    <w:rsid w:val="005A0AE1"/>
    <w:rsid w:val="005A37AF"/>
    <w:rsid w:val="005A4334"/>
    <w:rsid w:val="005A72F7"/>
    <w:rsid w:val="005A7D0D"/>
    <w:rsid w:val="005A7FE3"/>
    <w:rsid w:val="005B08F1"/>
    <w:rsid w:val="005B17DC"/>
    <w:rsid w:val="005B1BD4"/>
    <w:rsid w:val="005B29A8"/>
    <w:rsid w:val="005B4EFA"/>
    <w:rsid w:val="005C267A"/>
    <w:rsid w:val="005C71FF"/>
    <w:rsid w:val="005C751C"/>
    <w:rsid w:val="005D008E"/>
    <w:rsid w:val="005D0AF1"/>
    <w:rsid w:val="005D20FD"/>
    <w:rsid w:val="005D3F85"/>
    <w:rsid w:val="005D5D3B"/>
    <w:rsid w:val="005D611C"/>
    <w:rsid w:val="005D636A"/>
    <w:rsid w:val="005E0229"/>
    <w:rsid w:val="005E2DBB"/>
    <w:rsid w:val="005F4E2D"/>
    <w:rsid w:val="005F5D96"/>
    <w:rsid w:val="00601797"/>
    <w:rsid w:val="006034EF"/>
    <w:rsid w:val="006036CB"/>
    <w:rsid w:val="00606612"/>
    <w:rsid w:val="00607258"/>
    <w:rsid w:val="006105B3"/>
    <w:rsid w:val="00610A39"/>
    <w:rsid w:val="00610AFC"/>
    <w:rsid w:val="00610E9B"/>
    <w:rsid w:val="0061325F"/>
    <w:rsid w:val="0061426E"/>
    <w:rsid w:val="0061608F"/>
    <w:rsid w:val="0062149C"/>
    <w:rsid w:val="00624CF9"/>
    <w:rsid w:val="006268C1"/>
    <w:rsid w:val="0063025D"/>
    <w:rsid w:val="006315ED"/>
    <w:rsid w:val="00633B32"/>
    <w:rsid w:val="00635284"/>
    <w:rsid w:val="006354EB"/>
    <w:rsid w:val="006375E3"/>
    <w:rsid w:val="006411E6"/>
    <w:rsid w:val="00641ECE"/>
    <w:rsid w:val="00642BAE"/>
    <w:rsid w:val="00643166"/>
    <w:rsid w:val="006502B0"/>
    <w:rsid w:val="00650323"/>
    <w:rsid w:val="00650972"/>
    <w:rsid w:val="00650FC1"/>
    <w:rsid w:val="006554F5"/>
    <w:rsid w:val="0065606F"/>
    <w:rsid w:val="006573A2"/>
    <w:rsid w:val="006575A4"/>
    <w:rsid w:val="006610E8"/>
    <w:rsid w:val="00661FB4"/>
    <w:rsid w:val="00663595"/>
    <w:rsid w:val="006647FD"/>
    <w:rsid w:val="00666A5C"/>
    <w:rsid w:val="00670FDE"/>
    <w:rsid w:val="00671B4F"/>
    <w:rsid w:val="00674827"/>
    <w:rsid w:val="00675C7C"/>
    <w:rsid w:val="00677104"/>
    <w:rsid w:val="00677C47"/>
    <w:rsid w:val="00677DE5"/>
    <w:rsid w:val="006820B8"/>
    <w:rsid w:val="00682C43"/>
    <w:rsid w:val="00685BDD"/>
    <w:rsid w:val="00685C8A"/>
    <w:rsid w:val="00686168"/>
    <w:rsid w:val="00687CCF"/>
    <w:rsid w:val="00691537"/>
    <w:rsid w:val="00692F8D"/>
    <w:rsid w:val="00695DF6"/>
    <w:rsid w:val="006969FA"/>
    <w:rsid w:val="00697187"/>
    <w:rsid w:val="006A284E"/>
    <w:rsid w:val="006A49F4"/>
    <w:rsid w:val="006A6835"/>
    <w:rsid w:val="006A7C67"/>
    <w:rsid w:val="006B11F7"/>
    <w:rsid w:val="006B41D0"/>
    <w:rsid w:val="006B63C3"/>
    <w:rsid w:val="006B6903"/>
    <w:rsid w:val="006C063C"/>
    <w:rsid w:val="006C0EA3"/>
    <w:rsid w:val="006C246B"/>
    <w:rsid w:val="006C42AD"/>
    <w:rsid w:val="006D1ACC"/>
    <w:rsid w:val="006D21F9"/>
    <w:rsid w:val="006D2381"/>
    <w:rsid w:val="006D27E3"/>
    <w:rsid w:val="006D358D"/>
    <w:rsid w:val="006D7574"/>
    <w:rsid w:val="006D7EF8"/>
    <w:rsid w:val="006E0486"/>
    <w:rsid w:val="006E07FD"/>
    <w:rsid w:val="006E1BDB"/>
    <w:rsid w:val="006E2FCD"/>
    <w:rsid w:val="006E4B7B"/>
    <w:rsid w:val="006E6B7D"/>
    <w:rsid w:val="006E79D6"/>
    <w:rsid w:val="006F3CEF"/>
    <w:rsid w:val="006F53DC"/>
    <w:rsid w:val="006F658F"/>
    <w:rsid w:val="006F6AE1"/>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3197B"/>
    <w:rsid w:val="00731C6D"/>
    <w:rsid w:val="00734D4F"/>
    <w:rsid w:val="00736BA6"/>
    <w:rsid w:val="00743CF0"/>
    <w:rsid w:val="007456C2"/>
    <w:rsid w:val="007466EA"/>
    <w:rsid w:val="00751215"/>
    <w:rsid w:val="00751947"/>
    <w:rsid w:val="00754118"/>
    <w:rsid w:val="00756B48"/>
    <w:rsid w:val="00757929"/>
    <w:rsid w:val="0076106F"/>
    <w:rsid w:val="007615D7"/>
    <w:rsid w:val="00762ECA"/>
    <w:rsid w:val="00763D35"/>
    <w:rsid w:val="00764486"/>
    <w:rsid w:val="00770E42"/>
    <w:rsid w:val="0077179D"/>
    <w:rsid w:val="00772AA4"/>
    <w:rsid w:val="00772DC5"/>
    <w:rsid w:val="0077400F"/>
    <w:rsid w:val="00774984"/>
    <w:rsid w:val="00775746"/>
    <w:rsid w:val="00775E98"/>
    <w:rsid w:val="00775FA8"/>
    <w:rsid w:val="00782819"/>
    <w:rsid w:val="00783FBE"/>
    <w:rsid w:val="0078774F"/>
    <w:rsid w:val="007923EE"/>
    <w:rsid w:val="007926A9"/>
    <w:rsid w:val="00792E2D"/>
    <w:rsid w:val="00793A1F"/>
    <w:rsid w:val="00793B51"/>
    <w:rsid w:val="00793E5E"/>
    <w:rsid w:val="007A00E1"/>
    <w:rsid w:val="007A0513"/>
    <w:rsid w:val="007A0A73"/>
    <w:rsid w:val="007A0E71"/>
    <w:rsid w:val="007A20C4"/>
    <w:rsid w:val="007A5D7E"/>
    <w:rsid w:val="007A7B49"/>
    <w:rsid w:val="007B0111"/>
    <w:rsid w:val="007B0471"/>
    <w:rsid w:val="007B1B27"/>
    <w:rsid w:val="007B4E5E"/>
    <w:rsid w:val="007C2C3A"/>
    <w:rsid w:val="007C3349"/>
    <w:rsid w:val="007C55B0"/>
    <w:rsid w:val="007C58CF"/>
    <w:rsid w:val="007C662E"/>
    <w:rsid w:val="007C7B0C"/>
    <w:rsid w:val="007D0271"/>
    <w:rsid w:val="007D196B"/>
    <w:rsid w:val="007D707F"/>
    <w:rsid w:val="007E32CD"/>
    <w:rsid w:val="007E5228"/>
    <w:rsid w:val="007E5F56"/>
    <w:rsid w:val="007E61F5"/>
    <w:rsid w:val="007F19C0"/>
    <w:rsid w:val="007F3FA3"/>
    <w:rsid w:val="007F52C0"/>
    <w:rsid w:val="0080193D"/>
    <w:rsid w:val="00802137"/>
    <w:rsid w:val="00802404"/>
    <w:rsid w:val="0080511C"/>
    <w:rsid w:val="008066C5"/>
    <w:rsid w:val="008124EE"/>
    <w:rsid w:val="008147BD"/>
    <w:rsid w:val="00816177"/>
    <w:rsid w:val="0081790D"/>
    <w:rsid w:val="00817CB4"/>
    <w:rsid w:val="00820C88"/>
    <w:rsid w:val="008222DC"/>
    <w:rsid w:val="008226DD"/>
    <w:rsid w:val="008232BA"/>
    <w:rsid w:val="00832CCA"/>
    <w:rsid w:val="00834870"/>
    <w:rsid w:val="0083605B"/>
    <w:rsid w:val="0083783E"/>
    <w:rsid w:val="00843663"/>
    <w:rsid w:val="00847811"/>
    <w:rsid w:val="00847C6C"/>
    <w:rsid w:val="008532CC"/>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875C3"/>
    <w:rsid w:val="00890809"/>
    <w:rsid w:val="008908CA"/>
    <w:rsid w:val="00891537"/>
    <w:rsid w:val="0089317F"/>
    <w:rsid w:val="008938AB"/>
    <w:rsid w:val="00894EA8"/>
    <w:rsid w:val="00896840"/>
    <w:rsid w:val="008972BA"/>
    <w:rsid w:val="00897F05"/>
    <w:rsid w:val="008A10FD"/>
    <w:rsid w:val="008A1691"/>
    <w:rsid w:val="008A4BB6"/>
    <w:rsid w:val="008A5EB9"/>
    <w:rsid w:val="008A76E0"/>
    <w:rsid w:val="008B1037"/>
    <w:rsid w:val="008B4069"/>
    <w:rsid w:val="008B4B21"/>
    <w:rsid w:val="008B7ECA"/>
    <w:rsid w:val="008C0D9A"/>
    <w:rsid w:val="008C2DFA"/>
    <w:rsid w:val="008C366A"/>
    <w:rsid w:val="008C4ACC"/>
    <w:rsid w:val="008C6126"/>
    <w:rsid w:val="008C6B1F"/>
    <w:rsid w:val="008D1327"/>
    <w:rsid w:val="008D4A13"/>
    <w:rsid w:val="008E190E"/>
    <w:rsid w:val="008E21B1"/>
    <w:rsid w:val="008F04E7"/>
    <w:rsid w:val="008F0582"/>
    <w:rsid w:val="008F25C6"/>
    <w:rsid w:val="008F5D26"/>
    <w:rsid w:val="008F7DE7"/>
    <w:rsid w:val="00901594"/>
    <w:rsid w:val="00904000"/>
    <w:rsid w:val="00904143"/>
    <w:rsid w:val="0090465C"/>
    <w:rsid w:val="0090658F"/>
    <w:rsid w:val="00906B30"/>
    <w:rsid w:val="0091003B"/>
    <w:rsid w:val="009133A5"/>
    <w:rsid w:val="00913A09"/>
    <w:rsid w:val="00914333"/>
    <w:rsid w:val="0091662E"/>
    <w:rsid w:val="009218D7"/>
    <w:rsid w:val="0092248B"/>
    <w:rsid w:val="00926D0F"/>
    <w:rsid w:val="00933BB4"/>
    <w:rsid w:val="0093438D"/>
    <w:rsid w:val="009354E8"/>
    <w:rsid w:val="00936872"/>
    <w:rsid w:val="00937ACE"/>
    <w:rsid w:val="0094314D"/>
    <w:rsid w:val="00944E80"/>
    <w:rsid w:val="009451E5"/>
    <w:rsid w:val="00945293"/>
    <w:rsid w:val="00946841"/>
    <w:rsid w:val="009474A8"/>
    <w:rsid w:val="00947B0C"/>
    <w:rsid w:val="009511A6"/>
    <w:rsid w:val="00952474"/>
    <w:rsid w:val="00957A54"/>
    <w:rsid w:val="00961A7A"/>
    <w:rsid w:val="00961CA3"/>
    <w:rsid w:val="00965001"/>
    <w:rsid w:val="009651B9"/>
    <w:rsid w:val="0096736F"/>
    <w:rsid w:val="00967ABE"/>
    <w:rsid w:val="0097370D"/>
    <w:rsid w:val="0097544B"/>
    <w:rsid w:val="00975931"/>
    <w:rsid w:val="009808BF"/>
    <w:rsid w:val="00982A13"/>
    <w:rsid w:val="00982AAD"/>
    <w:rsid w:val="00982C4D"/>
    <w:rsid w:val="009835B2"/>
    <w:rsid w:val="0098381C"/>
    <w:rsid w:val="00991446"/>
    <w:rsid w:val="00992214"/>
    <w:rsid w:val="009924C0"/>
    <w:rsid w:val="00993EE4"/>
    <w:rsid w:val="00995B5F"/>
    <w:rsid w:val="00997ACD"/>
    <w:rsid w:val="009A1EA8"/>
    <w:rsid w:val="009A7882"/>
    <w:rsid w:val="009A7B05"/>
    <w:rsid w:val="009B2386"/>
    <w:rsid w:val="009B2E59"/>
    <w:rsid w:val="009B4FE2"/>
    <w:rsid w:val="009B5DF1"/>
    <w:rsid w:val="009B6735"/>
    <w:rsid w:val="009B7064"/>
    <w:rsid w:val="009C1418"/>
    <w:rsid w:val="009C1965"/>
    <w:rsid w:val="009D0509"/>
    <w:rsid w:val="009D1E4E"/>
    <w:rsid w:val="009D2FA0"/>
    <w:rsid w:val="009D2FAB"/>
    <w:rsid w:val="009D3026"/>
    <w:rsid w:val="009D5351"/>
    <w:rsid w:val="009D6FC4"/>
    <w:rsid w:val="009E02C9"/>
    <w:rsid w:val="009E0627"/>
    <w:rsid w:val="009E1123"/>
    <w:rsid w:val="009E13D3"/>
    <w:rsid w:val="009E25E6"/>
    <w:rsid w:val="009E265E"/>
    <w:rsid w:val="009F091C"/>
    <w:rsid w:val="009F10EE"/>
    <w:rsid w:val="009F29D0"/>
    <w:rsid w:val="009F2DF5"/>
    <w:rsid w:val="00A01288"/>
    <w:rsid w:val="00A0240E"/>
    <w:rsid w:val="00A04391"/>
    <w:rsid w:val="00A078D4"/>
    <w:rsid w:val="00A07B92"/>
    <w:rsid w:val="00A13A9E"/>
    <w:rsid w:val="00A244EC"/>
    <w:rsid w:val="00A26AC7"/>
    <w:rsid w:val="00A26C27"/>
    <w:rsid w:val="00A26F54"/>
    <w:rsid w:val="00A322F9"/>
    <w:rsid w:val="00A350A4"/>
    <w:rsid w:val="00A355BE"/>
    <w:rsid w:val="00A35BEA"/>
    <w:rsid w:val="00A428D1"/>
    <w:rsid w:val="00A43BE8"/>
    <w:rsid w:val="00A44607"/>
    <w:rsid w:val="00A477A9"/>
    <w:rsid w:val="00A54DDC"/>
    <w:rsid w:val="00A54F92"/>
    <w:rsid w:val="00A55EF3"/>
    <w:rsid w:val="00A55F70"/>
    <w:rsid w:val="00A572BD"/>
    <w:rsid w:val="00A6193C"/>
    <w:rsid w:val="00A62FD7"/>
    <w:rsid w:val="00A652E1"/>
    <w:rsid w:val="00A65C87"/>
    <w:rsid w:val="00A67899"/>
    <w:rsid w:val="00A67B18"/>
    <w:rsid w:val="00A70EEE"/>
    <w:rsid w:val="00A7223C"/>
    <w:rsid w:val="00A75DDF"/>
    <w:rsid w:val="00A76EBA"/>
    <w:rsid w:val="00A77A80"/>
    <w:rsid w:val="00A82A1D"/>
    <w:rsid w:val="00A84661"/>
    <w:rsid w:val="00A851F6"/>
    <w:rsid w:val="00A90265"/>
    <w:rsid w:val="00A9048C"/>
    <w:rsid w:val="00A9188D"/>
    <w:rsid w:val="00A97551"/>
    <w:rsid w:val="00A97DB3"/>
    <w:rsid w:val="00AA06DA"/>
    <w:rsid w:val="00AA1907"/>
    <w:rsid w:val="00AA4232"/>
    <w:rsid w:val="00AA497C"/>
    <w:rsid w:val="00AA4C00"/>
    <w:rsid w:val="00AA5683"/>
    <w:rsid w:val="00AA5969"/>
    <w:rsid w:val="00AA7374"/>
    <w:rsid w:val="00AB0D67"/>
    <w:rsid w:val="00AC2C2E"/>
    <w:rsid w:val="00AC4336"/>
    <w:rsid w:val="00AC4482"/>
    <w:rsid w:val="00AC5FDB"/>
    <w:rsid w:val="00AC6BBA"/>
    <w:rsid w:val="00AC7572"/>
    <w:rsid w:val="00AC7651"/>
    <w:rsid w:val="00AC7F86"/>
    <w:rsid w:val="00AD08B1"/>
    <w:rsid w:val="00AD0FA4"/>
    <w:rsid w:val="00AD40E3"/>
    <w:rsid w:val="00AD4DD0"/>
    <w:rsid w:val="00AD6E52"/>
    <w:rsid w:val="00AE4B4F"/>
    <w:rsid w:val="00AE61FE"/>
    <w:rsid w:val="00AF1A45"/>
    <w:rsid w:val="00AF2F9C"/>
    <w:rsid w:val="00AF4CBD"/>
    <w:rsid w:val="00B019C5"/>
    <w:rsid w:val="00B01ACE"/>
    <w:rsid w:val="00B02E36"/>
    <w:rsid w:val="00B0340F"/>
    <w:rsid w:val="00B05DCA"/>
    <w:rsid w:val="00B05E00"/>
    <w:rsid w:val="00B06BD6"/>
    <w:rsid w:val="00B10C45"/>
    <w:rsid w:val="00B116A1"/>
    <w:rsid w:val="00B1782F"/>
    <w:rsid w:val="00B17BBC"/>
    <w:rsid w:val="00B22F39"/>
    <w:rsid w:val="00B2357A"/>
    <w:rsid w:val="00B25766"/>
    <w:rsid w:val="00B27509"/>
    <w:rsid w:val="00B27B9F"/>
    <w:rsid w:val="00B27F8B"/>
    <w:rsid w:val="00B308FE"/>
    <w:rsid w:val="00B32B96"/>
    <w:rsid w:val="00B41728"/>
    <w:rsid w:val="00B43C38"/>
    <w:rsid w:val="00B4410C"/>
    <w:rsid w:val="00B44292"/>
    <w:rsid w:val="00B46DCB"/>
    <w:rsid w:val="00B46E25"/>
    <w:rsid w:val="00B50090"/>
    <w:rsid w:val="00B54964"/>
    <w:rsid w:val="00B551AB"/>
    <w:rsid w:val="00B5588F"/>
    <w:rsid w:val="00B55EDC"/>
    <w:rsid w:val="00B603CA"/>
    <w:rsid w:val="00B61F15"/>
    <w:rsid w:val="00B6224B"/>
    <w:rsid w:val="00B63331"/>
    <w:rsid w:val="00B63A1B"/>
    <w:rsid w:val="00B70907"/>
    <w:rsid w:val="00B71954"/>
    <w:rsid w:val="00B720FA"/>
    <w:rsid w:val="00B73183"/>
    <w:rsid w:val="00B80748"/>
    <w:rsid w:val="00B808F8"/>
    <w:rsid w:val="00B8325F"/>
    <w:rsid w:val="00B836D9"/>
    <w:rsid w:val="00B838E2"/>
    <w:rsid w:val="00B84057"/>
    <w:rsid w:val="00B86E37"/>
    <w:rsid w:val="00B9213D"/>
    <w:rsid w:val="00B94186"/>
    <w:rsid w:val="00B94E8A"/>
    <w:rsid w:val="00B95119"/>
    <w:rsid w:val="00B97E09"/>
    <w:rsid w:val="00BA08F2"/>
    <w:rsid w:val="00BA21A7"/>
    <w:rsid w:val="00BA461E"/>
    <w:rsid w:val="00BA48CD"/>
    <w:rsid w:val="00BB1545"/>
    <w:rsid w:val="00BB3499"/>
    <w:rsid w:val="00BB52C7"/>
    <w:rsid w:val="00BC005B"/>
    <w:rsid w:val="00BC0270"/>
    <w:rsid w:val="00BC0274"/>
    <w:rsid w:val="00BC0277"/>
    <w:rsid w:val="00BC2381"/>
    <w:rsid w:val="00BC2EA5"/>
    <w:rsid w:val="00BC313F"/>
    <w:rsid w:val="00BC3EDF"/>
    <w:rsid w:val="00BC5122"/>
    <w:rsid w:val="00BC61E0"/>
    <w:rsid w:val="00BC6C82"/>
    <w:rsid w:val="00BC7C93"/>
    <w:rsid w:val="00BD1347"/>
    <w:rsid w:val="00BD174D"/>
    <w:rsid w:val="00BE1537"/>
    <w:rsid w:val="00BE3256"/>
    <w:rsid w:val="00BE4879"/>
    <w:rsid w:val="00BE4A83"/>
    <w:rsid w:val="00BF3E5D"/>
    <w:rsid w:val="00BF4679"/>
    <w:rsid w:val="00BF4815"/>
    <w:rsid w:val="00C000C3"/>
    <w:rsid w:val="00C00E60"/>
    <w:rsid w:val="00C01105"/>
    <w:rsid w:val="00C047B2"/>
    <w:rsid w:val="00C065E3"/>
    <w:rsid w:val="00C103C9"/>
    <w:rsid w:val="00C11B33"/>
    <w:rsid w:val="00C1340F"/>
    <w:rsid w:val="00C13818"/>
    <w:rsid w:val="00C138ED"/>
    <w:rsid w:val="00C13B35"/>
    <w:rsid w:val="00C14845"/>
    <w:rsid w:val="00C155F0"/>
    <w:rsid w:val="00C17463"/>
    <w:rsid w:val="00C210A4"/>
    <w:rsid w:val="00C2190D"/>
    <w:rsid w:val="00C238E9"/>
    <w:rsid w:val="00C2432E"/>
    <w:rsid w:val="00C247AB"/>
    <w:rsid w:val="00C24AB7"/>
    <w:rsid w:val="00C32C4E"/>
    <w:rsid w:val="00C35DAC"/>
    <w:rsid w:val="00C372B5"/>
    <w:rsid w:val="00C37417"/>
    <w:rsid w:val="00C3753D"/>
    <w:rsid w:val="00C375FF"/>
    <w:rsid w:val="00C37D5B"/>
    <w:rsid w:val="00C446EF"/>
    <w:rsid w:val="00C45656"/>
    <w:rsid w:val="00C50C14"/>
    <w:rsid w:val="00C52E2F"/>
    <w:rsid w:val="00C531BB"/>
    <w:rsid w:val="00C56A91"/>
    <w:rsid w:val="00C56BBB"/>
    <w:rsid w:val="00C6238A"/>
    <w:rsid w:val="00C663AE"/>
    <w:rsid w:val="00C673F7"/>
    <w:rsid w:val="00C72396"/>
    <w:rsid w:val="00C72F81"/>
    <w:rsid w:val="00C84199"/>
    <w:rsid w:val="00C84B87"/>
    <w:rsid w:val="00C85909"/>
    <w:rsid w:val="00C90FC7"/>
    <w:rsid w:val="00C912CA"/>
    <w:rsid w:val="00C92AD5"/>
    <w:rsid w:val="00C92CF7"/>
    <w:rsid w:val="00C95825"/>
    <w:rsid w:val="00CA05C3"/>
    <w:rsid w:val="00CA05D5"/>
    <w:rsid w:val="00CA143A"/>
    <w:rsid w:val="00CA1F53"/>
    <w:rsid w:val="00CA58ED"/>
    <w:rsid w:val="00CA6369"/>
    <w:rsid w:val="00CB4C69"/>
    <w:rsid w:val="00CB6F51"/>
    <w:rsid w:val="00CB6F5C"/>
    <w:rsid w:val="00CB784F"/>
    <w:rsid w:val="00CC0E73"/>
    <w:rsid w:val="00CC2FC5"/>
    <w:rsid w:val="00CC5215"/>
    <w:rsid w:val="00CD12EC"/>
    <w:rsid w:val="00CD1F75"/>
    <w:rsid w:val="00CD53F2"/>
    <w:rsid w:val="00CD6182"/>
    <w:rsid w:val="00CD6C55"/>
    <w:rsid w:val="00CD7C38"/>
    <w:rsid w:val="00CE0454"/>
    <w:rsid w:val="00CE1CD1"/>
    <w:rsid w:val="00CE2571"/>
    <w:rsid w:val="00CE28DA"/>
    <w:rsid w:val="00CE47AE"/>
    <w:rsid w:val="00CE6809"/>
    <w:rsid w:val="00CF0FCD"/>
    <w:rsid w:val="00CF157B"/>
    <w:rsid w:val="00CF4362"/>
    <w:rsid w:val="00D007D7"/>
    <w:rsid w:val="00D012C7"/>
    <w:rsid w:val="00D063FC"/>
    <w:rsid w:val="00D06580"/>
    <w:rsid w:val="00D06DC1"/>
    <w:rsid w:val="00D076AF"/>
    <w:rsid w:val="00D132AE"/>
    <w:rsid w:val="00D1401A"/>
    <w:rsid w:val="00D21041"/>
    <w:rsid w:val="00D230E2"/>
    <w:rsid w:val="00D2438D"/>
    <w:rsid w:val="00D263C1"/>
    <w:rsid w:val="00D3044F"/>
    <w:rsid w:val="00D3063F"/>
    <w:rsid w:val="00D3093F"/>
    <w:rsid w:val="00D31D85"/>
    <w:rsid w:val="00D33729"/>
    <w:rsid w:val="00D33B27"/>
    <w:rsid w:val="00D35612"/>
    <w:rsid w:val="00D35E65"/>
    <w:rsid w:val="00D3651C"/>
    <w:rsid w:val="00D447A0"/>
    <w:rsid w:val="00D44D96"/>
    <w:rsid w:val="00D4683D"/>
    <w:rsid w:val="00D47642"/>
    <w:rsid w:val="00D507BF"/>
    <w:rsid w:val="00D5163B"/>
    <w:rsid w:val="00D51D8D"/>
    <w:rsid w:val="00D53F4F"/>
    <w:rsid w:val="00D5464A"/>
    <w:rsid w:val="00D54AF4"/>
    <w:rsid w:val="00D554BA"/>
    <w:rsid w:val="00D57471"/>
    <w:rsid w:val="00D5778B"/>
    <w:rsid w:val="00D611DD"/>
    <w:rsid w:val="00D61F95"/>
    <w:rsid w:val="00D651D5"/>
    <w:rsid w:val="00D65E7A"/>
    <w:rsid w:val="00D6709C"/>
    <w:rsid w:val="00D70BFA"/>
    <w:rsid w:val="00D72BFF"/>
    <w:rsid w:val="00D74783"/>
    <w:rsid w:val="00D750CE"/>
    <w:rsid w:val="00D77D67"/>
    <w:rsid w:val="00D82B97"/>
    <w:rsid w:val="00D832BE"/>
    <w:rsid w:val="00D83855"/>
    <w:rsid w:val="00D86016"/>
    <w:rsid w:val="00D872C6"/>
    <w:rsid w:val="00D9392F"/>
    <w:rsid w:val="00D93AED"/>
    <w:rsid w:val="00D95E9C"/>
    <w:rsid w:val="00DA1CD8"/>
    <w:rsid w:val="00DA215F"/>
    <w:rsid w:val="00DA280B"/>
    <w:rsid w:val="00DA3628"/>
    <w:rsid w:val="00DA3C35"/>
    <w:rsid w:val="00DA4AF8"/>
    <w:rsid w:val="00DA65C5"/>
    <w:rsid w:val="00DA6D26"/>
    <w:rsid w:val="00DA6FD2"/>
    <w:rsid w:val="00DB4DC6"/>
    <w:rsid w:val="00DB5E9A"/>
    <w:rsid w:val="00DB68CE"/>
    <w:rsid w:val="00DB7C29"/>
    <w:rsid w:val="00DC43AA"/>
    <w:rsid w:val="00DC47B6"/>
    <w:rsid w:val="00DC541D"/>
    <w:rsid w:val="00DC57E9"/>
    <w:rsid w:val="00DC6D26"/>
    <w:rsid w:val="00DC737B"/>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30C1"/>
    <w:rsid w:val="00DF733B"/>
    <w:rsid w:val="00E00976"/>
    <w:rsid w:val="00E01270"/>
    <w:rsid w:val="00E0236D"/>
    <w:rsid w:val="00E03BF1"/>
    <w:rsid w:val="00E0456C"/>
    <w:rsid w:val="00E04FC9"/>
    <w:rsid w:val="00E06100"/>
    <w:rsid w:val="00E1029D"/>
    <w:rsid w:val="00E13623"/>
    <w:rsid w:val="00E13E28"/>
    <w:rsid w:val="00E16E76"/>
    <w:rsid w:val="00E171BE"/>
    <w:rsid w:val="00E17E9A"/>
    <w:rsid w:val="00E20E1C"/>
    <w:rsid w:val="00E21151"/>
    <w:rsid w:val="00E21A7F"/>
    <w:rsid w:val="00E2311B"/>
    <w:rsid w:val="00E23890"/>
    <w:rsid w:val="00E23F79"/>
    <w:rsid w:val="00E24F60"/>
    <w:rsid w:val="00E2548E"/>
    <w:rsid w:val="00E31E35"/>
    <w:rsid w:val="00E34335"/>
    <w:rsid w:val="00E370B9"/>
    <w:rsid w:val="00E41241"/>
    <w:rsid w:val="00E4392E"/>
    <w:rsid w:val="00E47C32"/>
    <w:rsid w:val="00E47E91"/>
    <w:rsid w:val="00E502DF"/>
    <w:rsid w:val="00E507F1"/>
    <w:rsid w:val="00E5365D"/>
    <w:rsid w:val="00E558BB"/>
    <w:rsid w:val="00E56242"/>
    <w:rsid w:val="00E60872"/>
    <w:rsid w:val="00E62478"/>
    <w:rsid w:val="00E62C99"/>
    <w:rsid w:val="00E63174"/>
    <w:rsid w:val="00E635E3"/>
    <w:rsid w:val="00E6612C"/>
    <w:rsid w:val="00E67E6D"/>
    <w:rsid w:val="00E709FB"/>
    <w:rsid w:val="00E74008"/>
    <w:rsid w:val="00E741F0"/>
    <w:rsid w:val="00E765F0"/>
    <w:rsid w:val="00E7722A"/>
    <w:rsid w:val="00E81731"/>
    <w:rsid w:val="00E845E3"/>
    <w:rsid w:val="00E84B7D"/>
    <w:rsid w:val="00E853B0"/>
    <w:rsid w:val="00E86480"/>
    <w:rsid w:val="00E8725D"/>
    <w:rsid w:val="00E93633"/>
    <w:rsid w:val="00E9369D"/>
    <w:rsid w:val="00E9439C"/>
    <w:rsid w:val="00E9607A"/>
    <w:rsid w:val="00E96791"/>
    <w:rsid w:val="00EA1FFB"/>
    <w:rsid w:val="00EA2884"/>
    <w:rsid w:val="00EA54B4"/>
    <w:rsid w:val="00EA5552"/>
    <w:rsid w:val="00EA709F"/>
    <w:rsid w:val="00EA740F"/>
    <w:rsid w:val="00EA79E9"/>
    <w:rsid w:val="00EB17D4"/>
    <w:rsid w:val="00EB2F14"/>
    <w:rsid w:val="00EB2F53"/>
    <w:rsid w:val="00EB5763"/>
    <w:rsid w:val="00EB627C"/>
    <w:rsid w:val="00EB7C9A"/>
    <w:rsid w:val="00EC0CA2"/>
    <w:rsid w:val="00EC377B"/>
    <w:rsid w:val="00EC39E4"/>
    <w:rsid w:val="00ED042A"/>
    <w:rsid w:val="00ED0978"/>
    <w:rsid w:val="00ED0DDF"/>
    <w:rsid w:val="00ED1A15"/>
    <w:rsid w:val="00ED1C6E"/>
    <w:rsid w:val="00ED3828"/>
    <w:rsid w:val="00ED3A13"/>
    <w:rsid w:val="00ED61EC"/>
    <w:rsid w:val="00ED67FC"/>
    <w:rsid w:val="00ED6C70"/>
    <w:rsid w:val="00EE1813"/>
    <w:rsid w:val="00EE246C"/>
    <w:rsid w:val="00EE2805"/>
    <w:rsid w:val="00EE355D"/>
    <w:rsid w:val="00EE4C6B"/>
    <w:rsid w:val="00EE78C6"/>
    <w:rsid w:val="00EF232B"/>
    <w:rsid w:val="00EF59C3"/>
    <w:rsid w:val="00EF5EF0"/>
    <w:rsid w:val="00EF6470"/>
    <w:rsid w:val="00EF66FE"/>
    <w:rsid w:val="00EF7AD1"/>
    <w:rsid w:val="00F039A5"/>
    <w:rsid w:val="00F134D4"/>
    <w:rsid w:val="00F14C8F"/>
    <w:rsid w:val="00F1503C"/>
    <w:rsid w:val="00F16685"/>
    <w:rsid w:val="00F20653"/>
    <w:rsid w:val="00F21640"/>
    <w:rsid w:val="00F21F5B"/>
    <w:rsid w:val="00F244F7"/>
    <w:rsid w:val="00F2489D"/>
    <w:rsid w:val="00F25017"/>
    <w:rsid w:val="00F2679A"/>
    <w:rsid w:val="00F30242"/>
    <w:rsid w:val="00F3080E"/>
    <w:rsid w:val="00F30C18"/>
    <w:rsid w:val="00F3138D"/>
    <w:rsid w:val="00F31565"/>
    <w:rsid w:val="00F32A0B"/>
    <w:rsid w:val="00F338F8"/>
    <w:rsid w:val="00F339BB"/>
    <w:rsid w:val="00F34482"/>
    <w:rsid w:val="00F35913"/>
    <w:rsid w:val="00F35BA7"/>
    <w:rsid w:val="00F36703"/>
    <w:rsid w:val="00F36B49"/>
    <w:rsid w:val="00F4482D"/>
    <w:rsid w:val="00F44C92"/>
    <w:rsid w:val="00F50982"/>
    <w:rsid w:val="00F51B65"/>
    <w:rsid w:val="00F52245"/>
    <w:rsid w:val="00F52E54"/>
    <w:rsid w:val="00F54882"/>
    <w:rsid w:val="00F55C4F"/>
    <w:rsid w:val="00F55F77"/>
    <w:rsid w:val="00F601C1"/>
    <w:rsid w:val="00F61CB4"/>
    <w:rsid w:val="00F66A1A"/>
    <w:rsid w:val="00F66F4A"/>
    <w:rsid w:val="00F6766C"/>
    <w:rsid w:val="00F6782E"/>
    <w:rsid w:val="00F70E35"/>
    <w:rsid w:val="00F726A9"/>
    <w:rsid w:val="00F75CA6"/>
    <w:rsid w:val="00F77EC5"/>
    <w:rsid w:val="00F86A88"/>
    <w:rsid w:val="00F870B4"/>
    <w:rsid w:val="00F920D4"/>
    <w:rsid w:val="00F94827"/>
    <w:rsid w:val="00FA163B"/>
    <w:rsid w:val="00FA3C8B"/>
    <w:rsid w:val="00FA5F5A"/>
    <w:rsid w:val="00FA6559"/>
    <w:rsid w:val="00FA6EB1"/>
    <w:rsid w:val="00FB0358"/>
    <w:rsid w:val="00FB0361"/>
    <w:rsid w:val="00FB05B3"/>
    <w:rsid w:val="00FB0819"/>
    <w:rsid w:val="00FB440D"/>
    <w:rsid w:val="00FB4420"/>
    <w:rsid w:val="00FB49D7"/>
    <w:rsid w:val="00FB50AA"/>
    <w:rsid w:val="00FB6BB5"/>
    <w:rsid w:val="00FB6C76"/>
    <w:rsid w:val="00FC2659"/>
    <w:rsid w:val="00FC2DED"/>
    <w:rsid w:val="00FC4F49"/>
    <w:rsid w:val="00FC5C50"/>
    <w:rsid w:val="00FC728A"/>
    <w:rsid w:val="00FD1D9B"/>
    <w:rsid w:val="00FD54DA"/>
    <w:rsid w:val="00FD7FE9"/>
    <w:rsid w:val="00FE4681"/>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96B8CB"/>
  <w15:docId w15:val="{12AD2A89-730D-4682-8822-4C562CB5E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locked/>
    <w:rsid w:val="001965E1"/>
    <w:rPr>
      <w:rFonts w:cs="Times New Roman"/>
      <w:kern w:val="0"/>
      <w:sz w:val="20"/>
      <w:szCs w:val="20"/>
    </w:rPr>
  </w:style>
  <w:style w:type="paragraph" w:styleId="af">
    <w:name w:val="Plain Text"/>
    <w:basedOn w:val="a"/>
    <w:link w:val="af0"/>
    <w:rsid w:val="00EF66FE"/>
    <w:rPr>
      <w:rFonts w:ascii="細明體" w:eastAsia="細明體" w:hAnsi="Courier New"/>
    </w:rPr>
  </w:style>
  <w:style w:type="character" w:customStyle="1" w:styleId="af0">
    <w:name w:val="純文字 字元"/>
    <w:link w:val="af"/>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aliases w:val="標1"/>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link w:val="13"/>
    <w:uiPriority w:val="99"/>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 w:type="paragraph" w:customStyle="1" w:styleId="15">
    <w:name w:val="大1."/>
    <w:basedOn w:val="a"/>
    <w:rsid w:val="00593289"/>
    <w:pPr>
      <w:widowControl w:val="0"/>
      <w:tabs>
        <w:tab w:val="left" w:pos="8445"/>
      </w:tabs>
      <w:snapToGrid w:val="0"/>
      <w:spacing w:beforeLines="30" w:before="108" w:line="400" w:lineRule="atLeast"/>
      <w:ind w:leftChars="460" w:left="1328" w:hangingChars="80" w:hanging="224"/>
    </w:pPr>
    <w:rPr>
      <w:rFonts w:eastAsia="標楷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C6E05-0944-44EF-B2B7-16D49073D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1747</Characters>
  <Application>Microsoft Office Word</Application>
  <DocSecurity>0</DocSecurity>
  <Lines>14</Lines>
  <Paragraphs>4</Paragraphs>
  <ScaleCrop>false</ScaleCrop>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cp:lastModifiedBy>Lily J.</cp:lastModifiedBy>
  <cp:revision>2</cp:revision>
  <cp:lastPrinted>2023-12-29T01:25:00Z</cp:lastPrinted>
  <dcterms:created xsi:type="dcterms:W3CDTF">2024-11-07T01:04:00Z</dcterms:created>
  <dcterms:modified xsi:type="dcterms:W3CDTF">2024-11-07T01:04:00Z</dcterms:modified>
</cp:coreProperties>
</file>